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0DEEF74A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 xml:space="preserve">Testarea website-urilor de comerț electronic din domeniul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r>
        <w:rPr>
          <w:rFonts w:eastAsia="Proxima Nova" w:cs="Proxima Nova"/>
          <w:b/>
          <w:sz w:val="72"/>
          <w:szCs w:val="72"/>
        </w:rPr>
        <w:t>Testarea aplicațiilor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Fătu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Vîrcan Raluca-Ștefania</w:t>
      </w:r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r>
        <w:lastRenderedPageBreak/>
        <w:t>Descrierea proiectului</w:t>
      </w:r>
      <w:bookmarkEnd w:id="0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r>
        <w:t>Introducere</w:t>
      </w:r>
      <w:bookmarkEnd w:id="1"/>
    </w:p>
    <w:p w14:paraId="791F100F" w14:textId="77777777" w:rsidR="006D60E7" w:rsidRDefault="006D60E7" w:rsidP="006D60E7">
      <w:pPr>
        <w:ind w:firstLine="720"/>
        <w:jc w:val="both"/>
      </w:pPr>
      <w:r>
        <w:rPr>
          <w:rFonts w:hint="eastAsia"/>
        </w:rPr>
        <w:t>Î</w:t>
      </w:r>
      <w:r>
        <w:t>n cadrul acestui proiect, am ales s</w:t>
      </w:r>
      <w:r>
        <w:rPr>
          <w:rFonts w:hint="eastAsia"/>
        </w:rPr>
        <w:t>ă</w:t>
      </w:r>
      <w:r>
        <w:t xml:space="preserve"> ne concentr</w:t>
      </w:r>
      <w:r>
        <w:rPr>
          <w:rFonts w:hint="eastAsia"/>
        </w:rPr>
        <w:t>ă</w:t>
      </w:r>
      <w:r>
        <w:t>m pe domeniul comerțului electronic pentru animale de companie, aleg</w:t>
      </w:r>
      <w:r>
        <w:rPr>
          <w:rFonts w:hint="eastAsia"/>
        </w:rPr>
        <w:t>â</w:t>
      </w:r>
      <w:r>
        <w:t>nd petshop-uri ca obiect de testare. Alegerea acestui domeniu a fost motivat</w:t>
      </w:r>
      <w:r>
        <w:rPr>
          <w:rFonts w:hint="eastAsia"/>
        </w:rPr>
        <w:t>ă</w:t>
      </w:r>
      <w:r>
        <w:t xml:space="preserve"> de importanța crescut</w:t>
      </w:r>
      <w:r>
        <w:rPr>
          <w:rFonts w:hint="eastAsia"/>
        </w:rPr>
        <w:t>ă</w:t>
      </w:r>
      <w:r>
        <w:t xml:space="preserve"> a comerțului electronic </w:t>
      </w:r>
      <w:r>
        <w:rPr>
          <w:rFonts w:hint="eastAsia"/>
        </w:rPr>
        <w:t>î</w:t>
      </w:r>
      <w:r>
        <w:t>n acest sector și de necesitatea de a asigura o experienț</w:t>
      </w:r>
      <w:r>
        <w:rPr>
          <w:rFonts w:hint="eastAsia"/>
        </w:rPr>
        <w:t>ă</w:t>
      </w:r>
      <w:r>
        <w:t xml:space="preserve"> de cump</w:t>
      </w:r>
      <w:r>
        <w:rPr>
          <w:rFonts w:hint="eastAsia"/>
        </w:rPr>
        <w:t>ă</w:t>
      </w:r>
      <w:r>
        <w:t>rare optim</w:t>
      </w:r>
      <w:r>
        <w:rPr>
          <w:rFonts w:hint="eastAsia"/>
        </w:rPr>
        <w:t>ă</w:t>
      </w:r>
      <w:r>
        <w:t xml:space="preserve"> și sigur</w:t>
      </w:r>
      <w:r>
        <w:rPr>
          <w:rFonts w:hint="eastAsia"/>
        </w:rPr>
        <w:t>ă</w:t>
      </w:r>
      <w:r>
        <w:t xml:space="preserve"> pentru clienții care achiziționeaz</w:t>
      </w:r>
      <w:r>
        <w:rPr>
          <w:rFonts w:hint="eastAsia"/>
        </w:rPr>
        <w:t>ă</w:t>
      </w:r>
      <w:r>
        <w:t xml:space="preserve"> produse pentru animalele lor de companie.</w:t>
      </w:r>
    </w:p>
    <w:p w14:paraId="65D736B7" w14:textId="77777777" w:rsidR="006D60E7" w:rsidRDefault="006D60E7" w:rsidP="006D60E7">
      <w:pPr>
        <w:ind w:firstLine="720"/>
        <w:jc w:val="both"/>
      </w:pPr>
      <w:r>
        <w:t>Petshop-urile online reprezint</w:t>
      </w:r>
      <w:r>
        <w:rPr>
          <w:rFonts w:hint="eastAsia"/>
        </w:rPr>
        <w:t>ă</w:t>
      </w:r>
      <w:r>
        <w:t xml:space="preserve"> un mediu </w:t>
      </w:r>
      <w:r>
        <w:rPr>
          <w:rFonts w:hint="eastAsia"/>
        </w:rPr>
        <w:t>î</w:t>
      </w:r>
      <w:r>
        <w:t>n care clienții pot achiziționa diverse produse și servicii destinate animalelor de companie, cum ar fi hran</w:t>
      </w:r>
      <w:r>
        <w:rPr>
          <w:rFonts w:hint="eastAsia"/>
        </w:rPr>
        <w:t>ă</w:t>
      </w:r>
      <w:r>
        <w:t xml:space="preserve">, accesorii, produse de </w:t>
      </w:r>
      <w:r>
        <w:rPr>
          <w:rFonts w:hint="eastAsia"/>
        </w:rPr>
        <w:t>î</w:t>
      </w:r>
      <w:r>
        <w:t>ngrijire și servicii veterinare. Aceste magazine sunt frecvent vizitate de iubitorii de animale de companie, care caut</w:t>
      </w:r>
      <w:r>
        <w:rPr>
          <w:rFonts w:hint="eastAsia"/>
        </w:rPr>
        <w:t>ă</w:t>
      </w:r>
      <w:r>
        <w:t xml:space="preserve"> s</w:t>
      </w:r>
      <w:r>
        <w:rPr>
          <w:rFonts w:hint="eastAsia"/>
        </w:rPr>
        <w:t>ă</w:t>
      </w:r>
      <w:r>
        <w:t xml:space="preserve"> achiziționeze produse de calitate pentru prietenii lor 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tori. Ele joac</w:t>
      </w:r>
      <w:r>
        <w:rPr>
          <w:rFonts w:hint="eastAsia"/>
        </w:rPr>
        <w:t>ă</w:t>
      </w:r>
      <w:r>
        <w:t xml:space="preserve"> un rol esențial </w:t>
      </w:r>
      <w:r>
        <w:rPr>
          <w:rFonts w:hint="eastAsia"/>
        </w:rPr>
        <w:t>î</w:t>
      </w:r>
      <w:r>
        <w:t>n asigurarea 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 și 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 animalelor de companie, oferind acces la produse specializate și informații relevante pentru proprietari.</w:t>
      </w:r>
    </w:p>
    <w:p w14:paraId="774AF72A" w14:textId="77777777" w:rsidR="006D60E7" w:rsidRDefault="006D60E7" w:rsidP="006D60E7">
      <w:pPr>
        <w:ind w:firstLine="720"/>
        <w:jc w:val="both"/>
      </w:pPr>
      <w:r>
        <w:t xml:space="preserve">Pentru proprietarii de animale de companie, petshop-urile online reprezinta o solutie comoda si accesibila pentru achizitionarea produselor necesare pentru ingrijirea si bunastarea animalelor lor. Prin intermediul acestor platforme digitale, clientii pot avea acces la o gama variata de produse de la hrana specializata la jucarii si accesorii pentru animale. De asemenea, petshop-urile online ofera adesea informatii utile si sfaturi despre ingrijirea animalelor de companie, contribuind la educatia si informarea proprietarilor. </w:t>
      </w:r>
    </w:p>
    <w:p w14:paraId="4A7A87A4" w14:textId="77777777" w:rsidR="006D60E7" w:rsidRDefault="006D60E7" w:rsidP="006D60E7">
      <w:pPr>
        <w:ind w:firstLine="720"/>
        <w:jc w:val="both"/>
      </w:pPr>
      <w:r>
        <w:t>Astfel, evaluarea si asigurarea calitatii acestor platforme online devine esentiala pentru a oferi o experienta placuta si sigura pentru client, aceste site-uri trebuind s</w:t>
      </w:r>
      <w:r>
        <w:rPr>
          <w:rFonts w:hint="eastAsia"/>
        </w:rPr>
        <w:t>ă</w:t>
      </w:r>
      <w:r>
        <w:t xml:space="preserve"> ofere o gam</w:t>
      </w:r>
      <w:r>
        <w:rPr>
          <w:rFonts w:hint="eastAsia"/>
        </w:rPr>
        <w:t>ă</w:t>
      </w:r>
      <w:r>
        <w:t xml:space="preserve"> larg</w:t>
      </w:r>
      <w:r>
        <w:rPr>
          <w:rFonts w:hint="eastAsia"/>
        </w:rPr>
        <w:t>ă</w:t>
      </w:r>
      <w:r>
        <w:t xml:space="preserve"> de produse, o navigare ușoar</w:t>
      </w:r>
      <w:r>
        <w:rPr>
          <w:rFonts w:hint="eastAsia"/>
        </w:rPr>
        <w:t>ă</w:t>
      </w:r>
      <w:r>
        <w:t>, informații precise despre produse și s</w:t>
      </w:r>
      <w:r>
        <w:rPr>
          <w:rFonts w:hint="eastAsia"/>
        </w:rPr>
        <w:t>ă</w:t>
      </w:r>
      <w:r>
        <w:t xml:space="preserve"> asigure securitatea și confidențialitatea datelor personale ale clienților. </w:t>
      </w:r>
    </w:p>
    <w:p w14:paraId="3B1AFBE5" w14:textId="77777777" w:rsidR="006D60E7" w:rsidRDefault="006D60E7" w:rsidP="006D60E7">
      <w:pPr>
        <w:ind w:firstLine="720"/>
        <w:jc w:val="both"/>
      </w:pPr>
      <w:r>
        <w:t xml:space="preserve">Proiectul a fost structurat </w:t>
      </w:r>
      <w:r>
        <w:rPr>
          <w:rFonts w:hint="eastAsia"/>
        </w:rPr>
        <w:t>î</w:t>
      </w:r>
      <w:r>
        <w:t>n trei mari componente: testare funcțional</w:t>
      </w:r>
      <w:r>
        <w:rPr>
          <w:rFonts w:hint="eastAsia"/>
        </w:rPr>
        <w:t>ă</w:t>
      </w:r>
      <w:r>
        <w:t>, testare de performanț</w:t>
      </w:r>
      <w:r>
        <w:rPr>
          <w:rFonts w:hint="eastAsia"/>
        </w:rPr>
        <w:t>ă</w:t>
      </w:r>
      <w:r>
        <w:t xml:space="preserve"> și testare de securitate. </w:t>
      </w:r>
      <w:r>
        <w:rPr>
          <w:rFonts w:hint="eastAsia"/>
        </w:rPr>
        <w:t>Î</w:t>
      </w:r>
      <w:r>
        <w:t>n etapa de testare funcțional</w:t>
      </w:r>
      <w:r>
        <w:rPr>
          <w:rFonts w:hint="eastAsia"/>
        </w:rPr>
        <w:t>ă</w:t>
      </w:r>
      <w:r>
        <w:t>, au fost identificate și implementate zece cazuri de testare, fiecare concepute pentru a evalua diferite aspecte ale funcționalit</w:t>
      </w:r>
      <w:r>
        <w:rPr>
          <w:rFonts w:hint="eastAsia"/>
        </w:rPr>
        <w:t>ă</w:t>
      </w:r>
      <w:r>
        <w:t>ții site-ului. Aceste cazuri au fost ulterior supuse at</w:t>
      </w:r>
      <w:r>
        <w:rPr>
          <w:rFonts w:hint="eastAsia"/>
        </w:rPr>
        <w:t>â</w:t>
      </w:r>
      <w:r>
        <w:t>t test</w:t>
      </w:r>
      <w:r>
        <w:rPr>
          <w:rFonts w:hint="eastAsia"/>
        </w:rPr>
        <w:t>ă</w:t>
      </w:r>
      <w:r>
        <w:t>rii manuale, c</w:t>
      </w:r>
      <w:r>
        <w:rPr>
          <w:rFonts w:hint="eastAsia"/>
        </w:rPr>
        <w:t>â</w:t>
      </w:r>
      <w:r>
        <w:t>t și test</w:t>
      </w:r>
      <w:r>
        <w:rPr>
          <w:rFonts w:hint="eastAsia"/>
        </w:rPr>
        <w:t>ă</w:t>
      </w:r>
      <w:r>
        <w:t>rii automate, utiliz</w:t>
      </w:r>
      <w:r>
        <w:rPr>
          <w:rFonts w:hint="eastAsia"/>
        </w:rPr>
        <w:t>â</w:t>
      </w:r>
      <w:r>
        <w:t>nd Selenium și alte biblioteci relevante pentru BDD Testing.</w:t>
      </w:r>
    </w:p>
    <w:p w14:paraId="18E89B66" w14:textId="77777777" w:rsidR="00DD1173" w:rsidRDefault="006D60E7" w:rsidP="00DD1173">
      <w:pPr>
        <w:ind w:firstLine="720"/>
        <w:jc w:val="both"/>
      </w:pPr>
      <w:r>
        <w:rPr>
          <w:rFonts w:hint="eastAsia"/>
        </w:rPr>
        <w:t>Î</w:t>
      </w:r>
      <w:r>
        <w:t>n ceea ce privește testarea de performanț</w:t>
      </w:r>
      <w:r>
        <w:rPr>
          <w:rFonts w:hint="eastAsia"/>
        </w:rPr>
        <w:t>ă</w:t>
      </w:r>
      <w:r>
        <w:t>, au fost elaborate și implementate zece cazuri de testare, concentr</w:t>
      </w:r>
      <w:r>
        <w:rPr>
          <w:rFonts w:hint="eastAsia"/>
        </w:rPr>
        <w:t>â</w:t>
      </w:r>
      <w:r>
        <w:t>ndu-ne pe evaluarea capacit</w:t>
      </w:r>
      <w:r>
        <w:rPr>
          <w:rFonts w:hint="eastAsia"/>
        </w:rPr>
        <w:t>ă</w:t>
      </w:r>
      <w:r>
        <w:t xml:space="preserve">ții platformei de a gestiona sarcini de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 variabile. Pentru a efectua aceste teste, au fost utilizate instrumente precum JMeter, care ne-au permis s</w:t>
      </w:r>
      <w:r>
        <w:rPr>
          <w:rFonts w:hint="eastAsia"/>
        </w:rPr>
        <w:t>ă</w:t>
      </w:r>
      <w:r>
        <w:t xml:space="preserve"> simul</w:t>
      </w:r>
      <w:r>
        <w:rPr>
          <w:rFonts w:hint="eastAsia"/>
        </w:rPr>
        <w:t>ă</w:t>
      </w:r>
      <w:r>
        <w:t>m condiții reale de utilizare și s</w:t>
      </w:r>
      <w:r>
        <w:rPr>
          <w:rFonts w:hint="eastAsia"/>
        </w:rPr>
        <w:t>ă</w:t>
      </w:r>
      <w:r>
        <w:t xml:space="preserve"> 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 xml:space="preserve">m performanța site-ului </w:t>
      </w:r>
      <w:r>
        <w:rPr>
          <w:rFonts w:hint="eastAsia"/>
        </w:rPr>
        <w:t>î</w:t>
      </w:r>
      <w:r>
        <w:t>n diverse scenarii.</w:t>
      </w:r>
    </w:p>
    <w:p w14:paraId="0934B002" w14:textId="77777777" w:rsidR="00DD1173" w:rsidRDefault="006D60E7" w:rsidP="00DD1173">
      <w:pPr>
        <w:ind w:firstLine="720"/>
        <w:jc w:val="both"/>
      </w:pPr>
      <w:r>
        <w:rPr>
          <w:rFonts w:hint="eastAsia"/>
        </w:rPr>
        <w:t>Î</w:t>
      </w:r>
      <w:r>
        <w:t>n final, s-a abordat testarea de securitate, proiect</w:t>
      </w:r>
      <w:r>
        <w:rPr>
          <w:rFonts w:hint="eastAsia"/>
        </w:rPr>
        <w:t>â</w:t>
      </w:r>
      <w:r>
        <w:t>nd trei cazuri de testare și utiliz</w:t>
      </w:r>
      <w:r>
        <w:rPr>
          <w:rFonts w:hint="eastAsia"/>
        </w:rPr>
        <w:t>â</w:t>
      </w:r>
      <w:r>
        <w:t xml:space="preserve">nd instrumente specializate precum OWASP ZAP pentru a evalua nivelul de </w:t>
      </w:r>
      <w:r>
        <w:lastRenderedPageBreak/>
        <w:t>securitate al site-ului. Aceste teste au fost esențiale pentru identificarea și remedierea potențialelor vulnerabilit</w:t>
      </w:r>
      <w:r>
        <w:rPr>
          <w:rFonts w:hint="eastAsia"/>
        </w:rPr>
        <w:t>ă</w:t>
      </w:r>
      <w:r>
        <w:t>ți și ameninț</w:t>
      </w:r>
      <w:r>
        <w:rPr>
          <w:rFonts w:hint="eastAsia"/>
        </w:rPr>
        <w:t>ă</w:t>
      </w:r>
      <w:r>
        <w:t>ri la adresa securit</w:t>
      </w:r>
      <w:r>
        <w:rPr>
          <w:rFonts w:hint="eastAsia"/>
        </w:rPr>
        <w:t>ă</w:t>
      </w:r>
      <w:r>
        <w:t>ții datelor utilizatorilor.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>Prin abordarea metodologic</w:t>
      </w:r>
      <w:r>
        <w:rPr>
          <w:rFonts w:hint="eastAsia"/>
        </w:rPr>
        <w:t>ă</w:t>
      </w:r>
      <w:r>
        <w:t xml:space="preserve"> și riguroas</w:t>
      </w:r>
      <w:r>
        <w:rPr>
          <w:rFonts w:hint="eastAsia"/>
        </w:rPr>
        <w:t>ă</w:t>
      </w:r>
      <w:r>
        <w:t xml:space="preserve"> adoptat</w:t>
      </w:r>
      <w:r>
        <w:rPr>
          <w:rFonts w:hint="eastAsia"/>
        </w:rPr>
        <w:t>ă</w:t>
      </w:r>
      <w:r>
        <w:t>, s-a reușit obținerea unei evalu</w:t>
      </w:r>
      <w:r>
        <w:rPr>
          <w:rFonts w:hint="eastAsia"/>
        </w:rPr>
        <w:t>ă</w:t>
      </w:r>
      <w:r>
        <w:t>ri comprehensive a site-ului de comerț electronic, asigur</w:t>
      </w:r>
      <w:r>
        <w:rPr>
          <w:rFonts w:hint="eastAsia"/>
        </w:rPr>
        <w:t>â</w:t>
      </w:r>
      <w:r>
        <w:t>ndu-ne c</w:t>
      </w:r>
      <w:r>
        <w:rPr>
          <w:rFonts w:hint="eastAsia"/>
        </w:rPr>
        <w:t>ă</w:t>
      </w:r>
      <w:r>
        <w:t xml:space="preserve"> acesta r</w:t>
      </w:r>
      <w:r>
        <w:rPr>
          <w:rFonts w:hint="eastAsia"/>
        </w:rPr>
        <w:t>ă</w:t>
      </w:r>
      <w:r>
        <w:t>spunde cerințelor de funcționalitate, performanț</w:t>
      </w:r>
      <w:r>
        <w:rPr>
          <w:rFonts w:hint="eastAsia"/>
        </w:rPr>
        <w:t>ă</w:t>
      </w:r>
      <w:r>
        <w:t xml:space="preserve"> și securitate impuse. Proiectul nu doar c</w:t>
      </w:r>
      <w:r>
        <w:rPr>
          <w:rFonts w:hint="eastAsia"/>
        </w:rPr>
        <w:t>ă</w:t>
      </w:r>
      <w:r>
        <w:t xml:space="preserve"> a reprezentat o oportunitate de aplicare a cunoștințelor teoretice, dar și un pas concret </w:t>
      </w:r>
      <w:r>
        <w:rPr>
          <w:rFonts w:hint="eastAsia"/>
        </w:rPr>
        <w:t>î</w:t>
      </w:r>
      <w:r>
        <w:t>n direcția asigur</w:t>
      </w:r>
      <w:r>
        <w:rPr>
          <w:rFonts w:hint="eastAsia"/>
        </w:rPr>
        <w:t>ă</w:t>
      </w:r>
      <w:r>
        <w:t>rii calit</w:t>
      </w:r>
      <w:r>
        <w:rPr>
          <w:rFonts w:hint="eastAsia"/>
        </w:rPr>
        <w:t>ă</w:t>
      </w:r>
      <w:r>
        <w:t xml:space="preserve">ții </w:t>
      </w:r>
      <w:r>
        <w:rPr>
          <w:rFonts w:hint="eastAsia"/>
        </w:rPr>
        <w:t>î</w:t>
      </w:r>
      <w:r>
        <w:t>n mediul digital al comerțului electronic. Astfel, scopul acestui proiect a fost de a evalua și asigura funcționalitatea, performanța și securitatea platformei online, conform cerințelor stabilite.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>Site-urile selectate</w:t>
      </w:r>
      <w:bookmarkEnd w:id="2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r>
        <w:t>Specificațiile funcționale</w:t>
      </w:r>
      <w:bookmarkEnd w:id="3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r>
        <w:t>Specificațiile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r>
        <w:lastRenderedPageBreak/>
        <w:t>Testarea funcțională</w:t>
      </w:r>
      <w:bookmarkEnd w:id="5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r w:rsidR="00496599">
        <w:t>Testarea funcțional</w:t>
      </w:r>
      <w:r w:rsidR="00496599">
        <w:rPr>
          <w:rFonts w:hint="eastAsia"/>
        </w:rPr>
        <w:t>ă</w:t>
      </w:r>
      <w:r w:rsidR="00496599">
        <w:t xml:space="preserve"> este o metod</w:t>
      </w:r>
      <w:r w:rsidR="00496599">
        <w:rPr>
          <w:rFonts w:hint="eastAsia"/>
        </w:rPr>
        <w:t>ă</w:t>
      </w:r>
      <w:r w:rsidR="00496599">
        <w:t xml:space="preserve"> de testare a software-ului care se concentreaz</w:t>
      </w:r>
      <w:r w:rsidR="00496599">
        <w:rPr>
          <w:rFonts w:hint="eastAsia"/>
        </w:rPr>
        <w:t>ă</w:t>
      </w:r>
      <w:r w:rsidR="00496599">
        <w:t xml:space="preserve"> pe evaluarea funcționalit</w:t>
      </w:r>
      <w:r w:rsidR="00496599">
        <w:rPr>
          <w:rFonts w:hint="eastAsia"/>
        </w:rPr>
        <w:t>ă</w:t>
      </w:r>
      <w:r w:rsidR="00496599">
        <w:t>ților individuale ale unei aplicații sau sistem, pentru a verifica dac</w:t>
      </w:r>
      <w:r w:rsidR="00496599">
        <w:rPr>
          <w:rFonts w:hint="eastAsia"/>
        </w:rPr>
        <w:t>ă</w:t>
      </w:r>
      <w:r w:rsidR="00496599">
        <w:t xml:space="preserve"> acestea </w:t>
      </w:r>
      <w:r w:rsidR="00496599">
        <w:rPr>
          <w:rFonts w:hint="eastAsia"/>
        </w:rPr>
        <w:t>î</w:t>
      </w:r>
      <w:r w:rsidR="00496599">
        <w:t>ndeplinesc cerințele și aștept</w:t>
      </w:r>
      <w:r w:rsidR="00496599">
        <w:rPr>
          <w:rFonts w:hint="eastAsia"/>
        </w:rPr>
        <w:t>ă</w:t>
      </w:r>
      <w:r w:rsidR="00496599">
        <w:t>rile specificate.</w:t>
      </w:r>
    </w:p>
    <w:p w14:paraId="7755C17D" w14:textId="12A3AC17" w:rsidR="00D16D78" w:rsidRDefault="00496599" w:rsidP="004C1539">
      <w:pPr>
        <w:ind w:firstLine="720"/>
        <w:jc w:val="both"/>
      </w:pPr>
      <w:r>
        <w:t>Scopul test</w:t>
      </w:r>
      <w:r>
        <w:rPr>
          <w:rFonts w:hint="eastAsia"/>
        </w:rPr>
        <w:t>ă</w:t>
      </w:r>
      <w:r>
        <w:t>rii funcționale este de a asigura c</w:t>
      </w:r>
      <w:r>
        <w:rPr>
          <w:rFonts w:hint="eastAsia"/>
        </w:rPr>
        <w:t>ă</w:t>
      </w:r>
      <w:r>
        <w:t xml:space="preserve"> software-ul funcționeaz</w:t>
      </w:r>
      <w:r>
        <w:rPr>
          <w:rFonts w:hint="eastAsia"/>
        </w:rPr>
        <w:t>ă</w:t>
      </w:r>
      <w:r>
        <w:t xml:space="preserve"> conform specificațiilor și c</w:t>
      </w:r>
      <w:r>
        <w:rPr>
          <w:rFonts w:hint="eastAsia"/>
        </w:rPr>
        <w:t>ă</w:t>
      </w:r>
      <w:r>
        <w:t xml:space="preserve"> ofer</w:t>
      </w:r>
      <w:r>
        <w:rPr>
          <w:rFonts w:hint="eastAsia"/>
        </w:rPr>
        <w:t>ă</w:t>
      </w:r>
      <w:r>
        <w:t xml:space="preserve"> funcționalit</w:t>
      </w:r>
      <w:r>
        <w:rPr>
          <w:rFonts w:hint="eastAsia"/>
        </w:rPr>
        <w:t>ă</w:t>
      </w:r>
      <w:r>
        <w:t>țile dorite de utilizatori. Astfel, aceasta se concentreaz</w:t>
      </w:r>
      <w:r>
        <w:rPr>
          <w:rFonts w:hint="eastAsia"/>
        </w:rPr>
        <w:t>ă</w:t>
      </w:r>
      <w:r>
        <w:t xml:space="preserve"> pe verificarea corectitudinii și consistenței funcționalit</w:t>
      </w:r>
      <w:r>
        <w:rPr>
          <w:rFonts w:hint="eastAsia"/>
        </w:rPr>
        <w:t>ă</w:t>
      </w:r>
      <w:r>
        <w:t xml:space="preserve">ților, </w:t>
      </w:r>
      <w:r>
        <w:rPr>
          <w:rFonts w:hint="eastAsia"/>
        </w:rPr>
        <w:t>î</w:t>
      </w:r>
      <w:r>
        <w:t>n conformitate cu cerințele și specificațiile stabilite. Aceasta poate implica utilizarea unei game variate de tehnici și metode de testare, cum ar fi testarea unit</w:t>
      </w:r>
      <w:r>
        <w:rPr>
          <w:rFonts w:hint="eastAsia"/>
        </w:rPr>
        <w:t>ă</w:t>
      </w:r>
      <w:r>
        <w:t>ților, testarea integrat</w:t>
      </w:r>
      <w:r>
        <w:rPr>
          <w:rFonts w:hint="eastAsia"/>
        </w:rPr>
        <w:t>ă</w:t>
      </w:r>
      <w:r>
        <w:t>, testarea de sistem și testarea acceptanței utilizatorului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r>
        <w:t>Testarea manuală</w:t>
      </w:r>
      <w:bookmarkEnd w:id="6"/>
    </w:p>
    <w:p w14:paraId="1330FB1F" w14:textId="77777777" w:rsidR="00EE2185" w:rsidRDefault="00D152AF" w:rsidP="00B05AC5">
      <w:pPr>
        <w:jc w:val="both"/>
      </w:pPr>
      <w:r>
        <w:tab/>
      </w:r>
      <w:r w:rsidR="000F31C6">
        <w:t>Testarea manual</w:t>
      </w:r>
      <w:r w:rsidR="000F31C6">
        <w:rPr>
          <w:rFonts w:hint="eastAsia"/>
        </w:rPr>
        <w:t>ă</w:t>
      </w:r>
      <w:r w:rsidR="000F31C6">
        <w:t xml:space="preserve"> reprezint</w:t>
      </w:r>
      <w:r w:rsidR="000F31C6">
        <w:rPr>
          <w:rFonts w:hint="eastAsia"/>
        </w:rPr>
        <w:t>ă</w:t>
      </w:r>
      <w:r w:rsidR="000F31C6">
        <w:t xml:space="preserve"> un proces </w:t>
      </w:r>
      <w:r w:rsidR="000F31C6">
        <w:rPr>
          <w:rFonts w:hint="eastAsia"/>
        </w:rPr>
        <w:t>î</w:t>
      </w:r>
      <w:r w:rsidR="000F31C6">
        <w:t>n care testatorii umani efectueaz</w:t>
      </w:r>
      <w:r w:rsidR="000F31C6">
        <w:rPr>
          <w:rFonts w:hint="eastAsia"/>
        </w:rPr>
        <w:t>ă</w:t>
      </w:r>
      <w:r w:rsidR="000F31C6">
        <w:t xml:space="preserve"> teste directe asupra software-ului, interacțion</w:t>
      </w:r>
      <w:r w:rsidR="000F31C6">
        <w:rPr>
          <w:rFonts w:hint="eastAsia"/>
        </w:rPr>
        <w:t>â</w:t>
      </w:r>
      <w:r w:rsidR="000F31C6">
        <w:t>nd manual cu aplicația pentru a evalua funcționalit</w:t>
      </w:r>
      <w:r w:rsidR="000F31C6">
        <w:rPr>
          <w:rFonts w:hint="eastAsia"/>
        </w:rPr>
        <w:t>ă</w:t>
      </w:r>
      <w:r w:rsidR="000F31C6">
        <w:t>țile și pentru a identifica eventualele erori sau deficiențe. Aceasta implic</w:t>
      </w:r>
      <w:r w:rsidR="000F31C6">
        <w:rPr>
          <w:rFonts w:hint="eastAsia"/>
        </w:rPr>
        <w:t>ă</w:t>
      </w:r>
      <w:r w:rsidR="000F31C6">
        <w:t xml:space="preserve"> parcurgerea manual</w:t>
      </w:r>
      <w:r w:rsidR="000F31C6">
        <w:rPr>
          <w:rFonts w:hint="eastAsia"/>
        </w:rPr>
        <w:t>ă</w:t>
      </w:r>
      <w:r w:rsidR="000F31C6">
        <w:t xml:space="preserve"> a scenariilor de testare definite și evaluarea rezultatelor obținute </w:t>
      </w:r>
      <w:r w:rsidR="000F31C6">
        <w:rPr>
          <w:rFonts w:hint="eastAsia"/>
        </w:rPr>
        <w:t>î</w:t>
      </w:r>
      <w:r w:rsidR="000F31C6">
        <w:t>n raport cu aștept</w:t>
      </w:r>
      <w:r w:rsidR="000F31C6">
        <w:rPr>
          <w:rFonts w:hint="eastAsia"/>
        </w:rPr>
        <w:t>ă</w:t>
      </w:r>
      <w:r w:rsidR="000F31C6">
        <w:t>rile și cerințele specificate.</w:t>
      </w:r>
    </w:p>
    <w:p w14:paraId="71BDC43E" w14:textId="4EFB2115" w:rsidR="00CC7EDF" w:rsidRDefault="000F31C6" w:rsidP="00B05AC5">
      <w:pPr>
        <w:ind w:firstLine="720"/>
        <w:jc w:val="both"/>
      </w:pPr>
      <w:r>
        <w:rPr>
          <w:rFonts w:hint="eastAsia"/>
        </w:rPr>
        <w:t>Î</w:t>
      </w:r>
      <w:r>
        <w:t>n timpul test</w:t>
      </w:r>
      <w:r>
        <w:rPr>
          <w:rFonts w:hint="eastAsia"/>
        </w:rPr>
        <w:t>ă</w:t>
      </w:r>
      <w:r>
        <w:t>rii manuale, cei care testeaz</w:t>
      </w:r>
      <w:r>
        <w:rPr>
          <w:rFonts w:hint="eastAsia"/>
        </w:rPr>
        <w:t>ă</w:t>
      </w:r>
      <w:r>
        <w:t xml:space="preserve"> aplicațiile parcurg diferite scenarii de testare, urm</w:t>
      </w:r>
      <w:r>
        <w:rPr>
          <w:rFonts w:hint="eastAsia"/>
        </w:rPr>
        <w:t>ă</w:t>
      </w:r>
      <w:r>
        <w:t>rind s</w:t>
      </w:r>
      <w:r>
        <w:rPr>
          <w:rFonts w:hint="eastAsia"/>
        </w:rPr>
        <w:t>ă</w:t>
      </w:r>
      <w:r>
        <w:t xml:space="preserve"> reproduc</w:t>
      </w:r>
      <w:r>
        <w:rPr>
          <w:rFonts w:hint="eastAsia"/>
        </w:rPr>
        <w:t>ă</w:t>
      </w:r>
      <w:r>
        <w:t xml:space="preserve"> comportamentul utilizatorului final al aplicației. Aceștia evalueaz</w:t>
      </w:r>
      <w:r>
        <w:rPr>
          <w:rFonts w:hint="eastAsia"/>
        </w:rPr>
        <w:t>ă</w:t>
      </w:r>
      <w:r>
        <w:t xml:space="preserve"> interfața utilizatorului, funcționalit</w:t>
      </w:r>
      <w:r>
        <w:rPr>
          <w:rFonts w:hint="eastAsia"/>
        </w:rPr>
        <w:t>ă</w:t>
      </w:r>
      <w:r>
        <w:t>țile aplicației, performanța și se asigur</w:t>
      </w:r>
      <w:r>
        <w:rPr>
          <w:rFonts w:hint="eastAsia"/>
        </w:rPr>
        <w:t>ă</w:t>
      </w:r>
      <w:r>
        <w:t xml:space="preserve"> c</w:t>
      </w:r>
      <w:r>
        <w:rPr>
          <w:rFonts w:hint="eastAsia"/>
        </w:rPr>
        <w:t>ă</w:t>
      </w:r>
      <w:r>
        <w:t xml:space="preserve"> aceasta funcționeaz</w:t>
      </w:r>
      <w:r>
        <w:rPr>
          <w:rFonts w:hint="eastAsia"/>
        </w:rPr>
        <w:t>ă</w:t>
      </w:r>
      <w:r>
        <w:t xml:space="preserve"> conform aștept</w:t>
      </w:r>
      <w:r>
        <w:rPr>
          <w:rFonts w:hint="eastAsia"/>
        </w:rPr>
        <w:t>ă</w:t>
      </w:r>
      <w:r>
        <w:t>rilor.</w:t>
      </w:r>
    </w:p>
    <w:p w14:paraId="487545DD" w14:textId="77777777" w:rsidR="00CC05B2" w:rsidRDefault="00CC05B2" w:rsidP="00B05AC5">
      <w:pPr>
        <w:ind w:firstLine="720"/>
        <w:jc w:val="both"/>
      </w:pPr>
    </w:p>
    <w:p w14:paraId="1141BD47" w14:textId="6568A7EC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 a produselor la Favorite</w:t>
      </w:r>
    </w:p>
    <w:p w14:paraId="35DFB9FC" w14:textId="22070358" w:rsidR="003405EA" w:rsidRPr="003405EA" w:rsidRDefault="003405EA" w:rsidP="003405EA">
      <w:pPr>
        <w:ind w:firstLine="720"/>
        <w:jc w:val="both"/>
      </w:pPr>
      <w:r>
        <w:t>Acest test case este conceput pentru a valida funcționalitatea de ad</w:t>
      </w:r>
      <w:r>
        <w:rPr>
          <w:rFonts w:hint="eastAsia"/>
        </w:rPr>
        <w:t>ă</w:t>
      </w:r>
      <w:r>
        <w:t xml:space="preserve">ugare și </w:t>
      </w:r>
      <w:r>
        <w:rPr>
          <w:rFonts w:hint="eastAsia"/>
        </w:rPr>
        <w:t>î</w:t>
      </w:r>
      <w:r>
        <w:t>ndep</w:t>
      </w:r>
      <w:r>
        <w:rPr>
          <w:rFonts w:hint="eastAsia"/>
        </w:rPr>
        <w:t>ă</w:t>
      </w:r>
      <w:r>
        <w:t xml:space="preserve">rtare a produselor </w:t>
      </w:r>
      <w:r>
        <w:rPr>
          <w:rFonts w:hint="eastAsia"/>
        </w:rPr>
        <w:t>î</w:t>
      </w:r>
      <w:r>
        <w:t>n/din lista de Favorite pe site-ul Animax, asigur</w:t>
      </w:r>
      <w:r>
        <w:rPr>
          <w:rFonts w:hint="eastAsia"/>
        </w:rPr>
        <w:t>â</w:t>
      </w:r>
      <w:r>
        <w:t>ndu-se c</w:t>
      </w:r>
      <w:r>
        <w:rPr>
          <w:rFonts w:hint="eastAsia"/>
        </w:rPr>
        <w:t>ă</w:t>
      </w:r>
      <w:r>
        <w:t xml:space="preserve"> interfața utilizatorului reflect</w:t>
      </w:r>
      <w:r>
        <w:rPr>
          <w:rFonts w:hint="eastAsia"/>
        </w:rPr>
        <w:t>ă</w:t>
      </w:r>
      <w:r>
        <w:t xml:space="preserve"> corect modific</w:t>
      </w:r>
      <w:r>
        <w:rPr>
          <w:rFonts w:hint="eastAsia"/>
        </w:rPr>
        <w:t>ă</w:t>
      </w:r>
      <w:r>
        <w:t>rile efectuate de utilizator.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t>Accesare pagină</w:t>
            </w:r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t>Accesarea categoriei populare Jucarii Caini</w:t>
            </w:r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r>
              <w:t xml:space="preserve">Selectarea produsului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lastRenderedPageBreak/>
              <w:t xml:space="preserve">Selectarea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lastRenderedPageBreak/>
              <w:t xml:space="preserve">Navigarea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r>
              <w:t xml:space="preserve">Selectarea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033F90D6" w14:textId="43077433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9B1078">
        <w:rPr>
          <w:i/>
          <w:iCs/>
        </w:rPr>
        <w:t>Schimbare a parolei</w:t>
      </w:r>
    </w:p>
    <w:p w14:paraId="1CF7AC1A" w14:textId="38A41837" w:rsidR="003405EA" w:rsidRPr="003405EA" w:rsidRDefault="003405EA" w:rsidP="003405EA">
      <w:pPr>
        <w:ind w:firstLine="720"/>
        <w:jc w:val="both"/>
      </w:pPr>
      <w:r>
        <w:t>Acest test case verific</w:t>
      </w:r>
      <w:r>
        <w:rPr>
          <w:rFonts w:hint="eastAsia"/>
        </w:rPr>
        <w:t>ă</w:t>
      </w:r>
      <w:r>
        <w:t xml:space="preserve"> procesul de actualizare a parolei unui utilizator pe site-ul Animax, asigur</w:t>
      </w:r>
      <w:r>
        <w:rPr>
          <w:rFonts w:hint="eastAsia"/>
        </w:rPr>
        <w:t>â</w:t>
      </w:r>
      <w:r>
        <w:t>ndu-se c</w:t>
      </w:r>
      <w:r>
        <w:rPr>
          <w:rFonts w:hint="eastAsia"/>
        </w:rPr>
        <w:t>ă</w:t>
      </w:r>
      <w:r>
        <w:t xml:space="preserve"> schimbarea este recunoscut</w:t>
      </w:r>
      <w:r>
        <w:rPr>
          <w:rFonts w:hint="eastAsia"/>
        </w:rPr>
        <w:t>ă</w:t>
      </w:r>
      <w:r>
        <w:t xml:space="preserve"> și permite reautentificarea cu noua parol</w:t>
      </w:r>
      <w:r>
        <w:rPr>
          <w:rFonts w:hint="eastAsia"/>
        </w:rPr>
        <w:t>ă</w:t>
      </w:r>
      <w:r>
        <w:t>.</w:t>
      </w:r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Accesare pagină</w:t>
            </w:r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r>
              <w:t xml:space="preserve">Accesarea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Introducerea parolei noi și confirmarea acesteia</w:t>
            </w:r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lastRenderedPageBreak/>
              <w:t>Salvarea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Reconectarea cu noua parolă</w:t>
            </w:r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30289D19" w14:textId="2A446687" w:rsidR="003D3CD8" w:rsidRDefault="003D3CD8" w:rsidP="00C020D3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3D3CD8">
        <w:rPr>
          <w:i/>
          <w:iCs/>
        </w:rPr>
        <w:t>Creare cont pe site</w:t>
      </w:r>
    </w:p>
    <w:p w14:paraId="7BAC438C" w14:textId="484B401A" w:rsidR="00491987" w:rsidRPr="00491987" w:rsidRDefault="00491987" w:rsidP="00491987">
      <w:pPr>
        <w:ind w:firstLine="360"/>
        <w:jc w:val="both"/>
      </w:pPr>
      <w:r w:rsidRPr="00491987">
        <w:t>Testul "Creare cont pe site" are ca scop verificarea funcționalității de înregistrare a unui cont nou pe platforma online.</w:t>
      </w:r>
      <w:r>
        <w:t xml:space="preserve"> </w:t>
      </w:r>
      <w:r w:rsidRPr="00491987">
        <w:t>Folosim acest test pentru a ne asigura că procesul de înregistrare este intuitiv, eficient și sigur pentru utilizatori.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106"/>
        <w:gridCol w:w="4656"/>
      </w:tblGrid>
      <w:tr w:rsidR="003D3CD8" w14:paraId="5C7EBE7A" w14:textId="77777777" w:rsidTr="00A4695C">
        <w:trPr>
          <w:trHeight w:val="3156"/>
        </w:trPr>
        <w:tc>
          <w:tcPr>
            <w:tcW w:w="5093" w:type="dxa"/>
          </w:tcPr>
          <w:p w14:paraId="53CB687D" w14:textId="13739D42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>
              <w:t>Accesare pagină</w:t>
            </w:r>
          </w:p>
          <w:p w14:paraId="002371BE" w14:textId="77777777" w:rsidR="003D3CD8" w:rsidRDefault="003D3CD8" w:rsidP="003D3CD8">
            <w:pPr>
              <w:pStyle w:val="ListParagraph"/>
              <w:jc w:val="both"/>
            </w:pPr>
          </w:p>
          <w:p w14:paraId="3D746365" w14:textId="0993B3EE" w:rsidR="003D3CD8" w:rsidRDefault="003D3CD8" w:rsidP="003D3C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7487" wp14:editId="25B75469">
                  <wp:extent cx="3098467" cy="1529666"/>
                  <wp:effectExtent l="0" t="0" r="6985" b="0"/>
                  <wp:docPr id="14276361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801" cy="154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609936F" w14:textId="59915F40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>Se navigheaz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la pagina de </w:t>
            </w:r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</w:p>
          <w:p w14:paraId="2457EF29" w14:textId="1D24CE9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8175273" wp14:editId="7B4BB6BA">
                  <wp:extent cx="2773793" cy="1849091"/>
                  <wp:effectExtent l="0" t="0" r="7620" b="0"/>
                  <wp:docPr id="1257215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100" cy="187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CD8" w14:paraId="3BE90519" w14:textId="77777777" w:rsidTr="00A4695C">
        <w:trPr>
          <w:trHeight w:val="305"/>
        </w:trPr>
        <w:tc>
          <w:tcPr>
            <w:tcW w:w="5093" w:type="dxa"/>
          </w:tcPr>
          <w:p w14:paraId="5942E504" w14:textId="77777777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>Se completeaz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formularul de </w:t>
            </w:r>
            <w:r w:rsidRPr="003D3CD8">
              <w:rPr>
                <w:rFonts w:hint="eastAsia"/>
              </w:rPr>
              <w:t>î</w:t>
            </w:r>
            <w:r w:rsidRPr="003D3CD8">
              <w:t>nregistrare cu informațiile necesare (nume, adres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de e-mail, parol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etc.)</w:t>
            </w:r>
          </w:p>
          <w:p w14:paraId="08D2B796" w14:textId="67327ECB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37151B" wp14:editId="264016FB">
                  <wp:extent cx="3103522" cy="1827393"/>
                  <wp:effectExtent l="0" t="0" r="1905" b="1905"/>
                  <wp:docPr id="108887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84" cy="185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1C583B8" w14:textId="741C34DA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>Se apas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butonul "</w:t>
            </w:r>
            <w:r w:rsidRPr="003D3CD8">
              <w:rPr>
                <w:rFonts w:hint="eastAsia"/>
              </w:rPr>
              <w:t>Î</w:t>
            </w:r>
            <w:r w:rsidRPr="003D3CD8">
              <w:t>nregistrare" pentru a crea contul</w:t>
            </w:r>
          </w:p>
          <w:p w14:paraId="083129BD" w14:textId="77777777" w:rsidR="003D3CD8" w:rsidRDefault="003D3CD8" w:rsidP="003D3CD8">
            <w:pPr>
              <w:pStyle w:val="ListParagraph"/>
              <w:jc w:val="both"/>
            </w:pPr>
          </w:p>
          <w:p w14:paraId="3847F75A" w14:textId="6E64A41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5F8FDE6" wp14:editId="6462237E">
                  <wp:extent cx="2819657" cy="1757416"/>
                  <wp:effectExtent l="0" t="0" r="0" b="0"/>
                  <wp:docPr id="2141226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2262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49" cy="17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FB26B" w14:textId="77777777" w:rsidR="003D3CD8" w:rsidRDefault="003D3CD8" w:rsidP="003D3CD8">
      <w:pPr>
        <w:jc w:val="both"/>
      </w:pPr>
    </w:p>
    <w:p w14:paraId="62E3568E" w14:textId="77777777" w:rsidR="003D3CD8" w:rsidRDefault="003D3CD8" w:rsidP="003D3CD8">
      <w:pPr>
        <w:jc w:val="both"/>
      </w:pPr>
    </w:p>
    <w:p w14:paraId="0389AD22" w14:textId="77777777" w:rsidR="00DA3B4B" w:rsidRDefault="00DA3B4B" w:rsidP="003D3CD8">
      <w:pPr>
        <w:jc w:val="both"/>
      </w:pPr>
    </w:p>
    <w:p w14:paraId="753D3E5B" w14:textId="77777777" w:rsidR="00A23387" w:rsidRDefault="00A23387" w:rsidP="003D3CD8">
      <w:pPr>
        <w:jc w:val="both"/>
      </w:pPr>
    </w:p>
    <w:p w14:paraId="65F99B9D" w14:textId="11A33A54" w:rsidR="003D3CD8" w:rsidRDefault="00DA3B4B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DA3B4B">
        <w:rPr>
          <w:i/>
          <w:iCs/>
        </w:rPr>
        <w:lastRenderedPageBreak/>
        <w:t>Aplicare cupon de reducere</w:t>
      </w:r>
    </w:p>
    <w:p w14:paraId="7011FF06" w14:textId="7B6579B6" w:rsidR="00491987" w:rsidRPr="00491987" w:rsidRDefault="00491987" w:rsidP="00491987">
      <w:pPr>
        <w:ind w:firstLine="360"/>
        <w:jc w:val="both"/>
      </w:pPr>
      <w:bookmarkStart w:id="7" w:name="_Hlk163641776"/>
      <w:r w:rsidRPr="00491987">
        <w:t>Acest</w:t>
      </w:r>
      <w:r w:rsidRPr="00491987">
        <w:t xml:space="preserve"> test case </w:t>
      </w:r>
      <w:r w:rsidRPr="00491987">
        <w:t xml:space="preserve"> verifică capacitatea platformei de a aplica corect reduceri la prețurile produselor utilizând coduri de cupoane. Folosim acest test case pentru a asigura că utilizatorii pot beneficia de reduceri convenabile și pentru a ne asigura că sistemul de cumpărături funcționează corect în ceea ce privește aplicarea și calcularea reducerilor.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256"/>
        <w:gridCol w:w="4896"/>
      </w:tblGrid>
      <w:tr w:rsidR="0038278B" w14:paraId="3B34A276" w14:textId="77777777" w:rsidTr="00A4695C">
        <w:trPr>
          <w:trHeight w:val="3156"/>
        </w:trPr>
        <w:tc>
          <w:tcPr>
            <w:tcW w:w="5093" w:type="dxa"/>
          </w:tcPr>
          <w:bookmarkEnd w:id="7"/>
          <w:p w14:paraId="4346F641" w14:textId="7CECE47C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Accesare pagină</w:t>
            </w:r>
          </w:p>
          <w:p w14:paraId="1461E1F9" w14:textId="77777777" w:rsidR="00DA3B4B" w:rsidRDefault="00DA3B4B" w:rsidP="00A4695C">
            <w:pPr>
              <w:pStyle w:val="ListParagraph"/>
              <w:jc w:val="both"/>
            </w:pPr>
          </w:p>
          <w:p w14:paraId="0A26D671" w14:textId="77777777" w:rsidR="00DA3B4B" w:rsidRDefault="00DA3B4B" w:rsidP="00A469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4E9FF" wp14:editId="06E5D19D">
                  <wp:extent cx="3119124" cy="1539864"/>
                  <wp:effectExtent l="0" t="0" r="5080" b="3810"/>
                  <wp:docPr id="789806423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46" cy="154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0EFD5D62" w14:textId="044D3BFB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D3CD8">
              <w:t>Se navigheaz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</w:t>
            </w:r>
            <w:r>
              <w:t>catre sectiunea PROMOTII</w:t>
            </w:r>
          </w:p>
          <w:p w14:paraId="28F43226" w14:textId="274A5820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A237FDD" wp14:editId="2F3D42C3">
                  <wp:extent cx="2790789" cy="2077478"/>
                  <wp:effectExtent l="0" t="0" r="0" b="0"/>
                  <wp:docPr id="1152264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643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684" cy="210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10D3FE06" w14:textId="77777777" w:rsidTr="00A4695C">
        <w:trPr>
          <w:trHeight w:val="305"/>
        </w:trPr>
        <w:tc>
          <w:tcPr>
            <w:tcW w:w="5093" w:type="dxa"/>
          </w:tcPr>
          <w:p w14:paraId="6D496DB8" w14:textId="3FC49339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>Se selecteaz</w:t>
            </w:r>
            <w:r w:rsidRPr="00DA3B4B">
              <w:rPr>
                <w:rFonts w:hint="eastAsia"/>
              </w:rPr>
              <w:t>ă</w:t>
            </w:r>
            <w:r w:rsidRPr="00DA3B4B">
              <w:t xml:space="preserve"> subcategoria dorit</w:t>
            </w:r>
            <w:r w:rsidRPr="00DA3B4B">
              <w:rPr>
                <w:rFonts w:hint="eastAsia"/>
              </w:rPr>
              <w:t>ă</w:t>
            </w:r>
          </w:p>
          <w:p w14:paraId="7AE83DF9" w14:textId="77777777" w:rsidR="00DA3B4B" w:rsidRDefault="00DA3B4B" w:rsidP="00DA3B4B">
            <w:pPr>
              <w:pStyle w:val="ListParagraph"/>
              <w:jc w:val="both"/>
            </w:pPr>
          </w:p>
          <w:p w14:paraId="3503186A" w14:textId="5AF4FE1D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3C5735C" wp14:editId="77274B7C">
                  <wp:extent cx="3100122" cy="2198526"/>
                  <wp:effectExtent l="0" t="0" r="5080" b="0"/>
                  <wp:docPr id="211328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80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39" cy="221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2CC7BFD" w14:textId="2B57375F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>Se selecteaz</w:t>
            </w:r>
            <w:r w:rsidRPr="00DA3B4B">
              <w:rPr>
                <w:rFonts w:hint="eastAsia"/>
              </w:rPr>
              <w:t>ă</w:t>
            </w:r>
            <w:r w:rsidRPr="00DA3B4B">
              <w:t xml:space="preserve"> produsul dorit și cantitatea dorit</w:t>
            </w:r>
            <w:r w:rsidRPr="00DA3B4B">
              <w:rPr>
                <w:rFonts w:hint="eastAsia"/>
              </w:rPr>
              <w:t>ă</w:t>
            </w:r>
          </w:p>
          <w:p w14:paraId="09BD7ED1" w14:textId="77777777" w:rsidR="00DA3B4B" w:rsidRDefault="00DA3B4B" w:rsidP="00A4695C">
            <w:pPr>
              <w:pStyle w:val="ListParagraph"/>
              <w:jc w:val="both"/>
            </w:pPr>
          </w:p>
          <w:p w14:paraId="45B6CC9A" w14:textId="3BAE704B" w:rsidR="00DA3B4B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6BF4B" wp14:editId="4AA7388C">
                  <wp:extent cx="2797588" cy="1949455"/>
                  <wp:effectExtent l="0" t="0" r="3175" b="0"/>
                  <wp:docPr id="182335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3585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805" cy="196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724E3110" w14:textId="77777777" w:rsidTr="00A4695C">
        <w:trPr>
          <w:trHeight w:val="305"/>
        </w:trPr>
        <w:tc>
          <w:tcPr>
            <w:tcW w:w="5093" w:type="dxa"/>
          </w:tcPr>
          <w:p w14:paraId="25C6308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>Se selecteaza voucherul pentru produsul dorit</w:t>
            </w:r>
          </w:p>
          <w:p w14:paraId="32721E53" w14:textId="7980977C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406A67" wp14:editId="359F6765">
                  <wp:extent cx="3154510" cy="1710054"/>
                  <wp:effectExtent l="0" t="0" r="8255" b="5080"/>
                  <wp:docPr id="1478827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276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07" cy="17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C3608A7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>Se apas</w:t>
            </w:r>
            <w:r w:rsidRPr="0038278B">
              <w:rPr>
                <w:rFonts w:hint="eastAsia"/>
              </w:rPr>
              <w:t>ă</w:t>
            </w:r>
            <w:r w:rsidRPr="0038278B">
              <w:t xml:space="preserve"> butonul "Adaug</w:t>
            </w:r>
            <w:r w:rsidRPr="0038278B">
              <w:rPr>
                <w:rFonts w:hint="eastAsia"/>
              </w:rPr>
              <w:t>ă</w:t>
            </w:r>
            <w:r w:rsidRPr="0038278B">
              <w:t xml:space="preserve"> </w:t>
            </w:r>
            <w:r w:rsidRPr="0038278B">
              <w:rPr>
                <w:rFonts w:hint="eastAsia"/>
              </w:rPr>
              <w:t>î</w:t>
            </w:r>
            <w:r w:rsidRPr="0038278B">
              <w:t>n coș"</w:t>
            </w:r>
          </w:p>
          <w:p w14:paraId="5F02323D" w14:textId="6038DF61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0DE707F" wp14:editId="37139DB9">
                  <wp:extent cx="2797175" cy="2288597"/>
                  <wp:effectExtent l="0" t="0" r="3175" b="0"/>
                  <wp:docPr id="266162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271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88" cy="230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2808CC02" w14:textId="77777777" w:rsidTr="00A4695C">
        <w:trPr>
          <w:trHeight w:val="305"/>
        </w:trPr>
        <w:tc>
          <w:tcPr>
            <w:tcW w:w="5093" w:type="dxa"/>
          </w:tcPr>
          <w:p w14:paraId="401F76BD" w14:textId="02745930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lastRenderedPageBreak/>
              <w:t>Se acceseaza coșul de cump</w:t>
            </w:r>
            <w:r w:rsidRPr="0038278B">
              <w:rPr>
                <w:rFonts w:hint="eastAsia"/>
              </w:rPr>
              <w:t>ă</w:t>
            </w:r>
            <w:r w:rsidRPr="0038278B">
              <w:t>r</w:t>
            </w:r>
            <w:r w:rsidRPr="0038278B">
              <w:rPr>
                <w:rFonts w:hint="eastAsia"/>
              </w:rPr>
              <w:t>ă</w:t>
            </w:r>
            <w:r w:rsidRPr="0038278B">
              <w:t>turi</w:t>
            </w:r>
          </w:p>
          <w:p w14:paraId="3CBD2A06" w14:textId="4F6AC797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DBE4825" wp14:editId="17DCA278">
                  <wp:extent cx="3197388" cy="1968169"/>
                  <wp:effectExtent l="0" t="0" r="3175" b="0"/>
                  <wp:docPr id="163800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066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64" cy="19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BC9C5A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>Se verifica reducerea aplicata</w:t>
            </w:r>
          </w:p>
          <w:p w14:paraId="400201B8" w14:textId="258F4C13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5662C34" wp14:editId="340C910C">
                  <wp:extent cx="2966238" cy="1454881"/>
                  <wp:effectExtent l="0" t="0" r="5715" b="0"/>
                  <wp:docPr id="27006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0633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71" cy="148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9815E" w14:textId="77777777" w:rsidR="003D3CD8" w:rsidRDefault="003D3CD8" w:rsidP="003D3CD8">
      <w:pPr>
        <w:jc w:val="both"/>
      </w:pP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BF7668">
        <w:rPr>
          <w:i/>
          <w:iCs/>
        </w:rPr>
        <w:t>Filtrarea crescătoare după preț a produselor cu curcan pentru pisicuțe British Shorthair</w:t>
      </w:r>
    </w:p>
    <w:p w14:paraId="1237DFF9" w14:textId="77777777" w:rsidR="00B152C6" w:rsidRDefault="00B152C6" w:rsidP="00B152C6">
      <w:pPr>
        <w:ind w:firstLine="720"/>
        <w:jc w:val="both"/>
      </w:pPr>
      <w:r>
        <w:t>Acest caz de testare verific</w:t>
      </w:r>
      <w:r>
        <w:rPr>
          <w:rFonts w:hint="eastAsia"/>
        </w:rPr>
        <w:t>ă</w:t>
      </w:r>
      <w:r>
        <w:t xml:space="preserve"> funcțiile de filtrare a produselor, anume dup</w:t>
      </w:r>
      <w:r>
        <w:rPr>
          <w:rFonts w:hint="eastAsia"/>
        </w:rPr>
        <w:t>ă</w:t>
      </w:r>
      <w:r>
        <w:t xml:space="preserve"> rasa pisicii, dup</w:t>
      </w:r>
      <w:r>
        <w:rPr>
          <w:rFonts w:hint="eastAsia"/>
        </w:rPr>
        <w:t>ă</w:t>
      </w:r>
      <w:r>
        <w:t xml:space="preserve"> preț și dup</w:t>
      </w:r>
      <w:r>
        <w:rPr>
          <w:rFonts w:hint="eastAsia"/>
        </w:rPr>
        <w:t>ă</w:t>
      </w:r>
      <w:r>
        <w:t xml:space="preserve"> tipul de carne conținut.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Accesare pagină</w:t>
            </w:r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DA3B4B">
            <w:pPr>
              <w:pStyle w:val="ListParagraph"/>
              <w:numPr>
                <w:ilvl w:val="0"/>
                <w:numId w:val="23"/>
              </w:numPr>
            </w:pPr>
            <w:r w:rsidRPr="0040646D">
              <w:t>Selectare ras</w:t>
            </w:r>
            <w:r w:rsidRPr="0040646D">
              <w:rPr>
                <w:rFonts w:hint="eastAsia"/>
              </w:rPr>
              <w:t>ă</w:t>
            </w:r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Bifare curcan la filtrul Conține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Sotare crescătoare după preț</w:t>
            </w:r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4FB3D52C" w14:textId="77777777" w:rsidR="00491987" w:rsidRDefault="00491987" w:rsidP="009C1542"/>
    <w:p w14:paraId="1983C2A9" w14:textId="77777777" w:rsidR="00491987" w:rsidRDefault="00491987" w:rsidP="009C1542"/>
    <w:p w14:paraId="2B7586D4" w14:textId="77777777" w:rsidR="00491987" w:rsidRDefault="00491987" w:rsidP="009C1542"/>
    <w:p w14:paraId="7619CA17" w14:textId="77777777" w:rsidR="00491987" w:rsidRDefault="00491987" w:rsidP="009C1542"/>
    <w:p w14:paraId="5B7A82EB" w14:textId="77777777" w:rsidR="00491987" w:rsidRDefault="00491987" w:rsidP="009C1542"/>
    <w:p w14:paraId="64406580" w14:textId="77777777" w:rsidR="00491987" w:rsidRDefault="00491987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r w:rsidRPr="002D53A4">
        <w:rPr>
          <w:i/>
          <w:iCs/>
        </w:rPr>
        <w:lastRenderedPageBreak/>
        <w:t xml:space="preserve">Vizualizare articol despre dieta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r>
              <w:t>Navigare spre pagina pagina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r>
              <w:t>Se</w:t>
            </w:r>
            <w:r w:rsidR="0075538E">
              <w:t>lectare</w:t>
            </w:r>
            <w:r>
              <w:t xml:space="preserve"> opțiune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r>
              <w:t>Căutare după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r>
              <w:t>Selectare articol despre dietă</w:t>
            </w:r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8" w:name="_Toc163385179"/>
      <w:r>
        <w:t>Testarea automată</w:t>
      </w:r>
      <w:bookmarkEnd w:id="8"/>
    </w:p>
    <w:p w14:paraId="0929521A" w14:textId="77777777" w:rsidR="001423C3" w:rsidRDefault="0033271F" w:rsidP="001423C3">
      <w:pPr>
        <w:jc w:val="both"/>
      </w:pPr>
      <w:r>
        <w:tab/>
      </w:r>
      <w:r w:rsidR="001423C3">
        <w:t>Testarea automat</w:t>
      </w:r>
      <w:r w:rsidR="001423C3">
        <w:rPr>
          <w:rFonts w:hint="eastAsia"/>
        </w:rPr>
        <w:t>ă</w:t>
      </w:r>
      <w:r w:rsidR="001423C3">
        <w:t xml:space="preserve"> este un proces de testare a software-ului </w:t>
      </w:r>
      <w:r w:rsidR="001423C3">
        <w:rPr>
          <w:rFonts w:hint="eastAsia"/>
        </w:rPr>
        <w:t>î</w:t>
      </w:r>
      <w:r w:rsidR="001423C3">
        <w:t>n care testele sunt create și executate automat, 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r w:rsidR="001423C3">
        <w:t xml:space="preserve"> intervenția uman</w:t>
      </w:r>
      <w:r w:rsidR="001423C3">
        <w:rPr>
          <w:rFonts w:hint="eastAsia"/>
        </w:rPr>
        <w:t>ă</w:t>
      </w:r>
      <w:r w:rsidR="001423C3">
        <w:t xml:space="preserve"> direct</w:t>
      </w:r>
      <w:r w:rsidR="001423C3">
        <w:rPr>
          <w:rFonts w:hint="eastAsia"/>
        </w:rPr>
        <w:t>ă</w:t>
      </w:r>
      <w:r w:rsidR="001423C3">
        <w:t>. Acest proces implic</w:t>
      </w:r>
      <w:r w:rsidR="001423C3">
        <w:rPr>
          <w:rFonts w:hint="eastAsia"/>
        </w:rPr>
        <w:t>ă</w:t>
      </w:r>
      <w:r w:rsidR="001423C3">
        <w:t xml:space="preserve"> utilizarea de instrumente și scripturi automate pentru a simula acțiunile utilizatorilor și pentru a evalua comportamentul și performanța aplicației sau a sistemului software </w:t>
      </w:r>
      <w:r w:rsidR="001423C3">
        <w:rPr>
          <w:rFonts w:hint="eastAsia"/>
        </w:rPr>
        <w:t>î</w:t>
      </w:r>
      <w:r w:rsidR="001423C3">
        <w:t>n diverse scenarii de testare.</w:t>
      </w:r>
    </w:p>
    <w:p w14:paraId="313B9C01" w14:textId="76A73F03" w:rsidR="0033271F" w:rsidRDefault="001423C3" w:rsidP="001423C3">
      <w:pPr>
        <w:ind w:firstLine="720"/>
        <w:jc w:val="both"/>
      </w:pPr>
      <w:r>
        <w:t>Pentru testarea automat</w:t>
      </w:r>
      <w:r>
        <w:rPr>
          <w:rFonts w:hint="eastAsia"/>
        </w:rPr>
        <w:t>ă</w:t>
      </w:r>
      <w:r>
        <w:t>, sunt utilizate diverse instrumente și tehnologii, cum ar fi Selenium, Appium, TestNG, JUnit, Cucumber și altele. Aceste instrumente ofer</w:t>
      </w:r>
      <w:r>
        <w:rPr>
          <w:rFonts w:hint="eastAsia"/>
        </w:rPr>
        <w:t>ă</w:t>
      </w:r>
      <w:r>
        <w:t xml:space="preserve"> funcționalit</w:t>
      </w:r>
      <w:r>
        <w:rPr>
          <w:rFonts w:hint="eastAsia"/>
        </w:rPr>
        <w:t>ă</w:t>
      </w:r>
      <w:r>
        <w:t xml:space="preserve">ți pentru crearea, gestionarea și rularea testelor automate </w:t>
      </w:r>
      <w:r>
        <w:rPr>
          <w:rFonts w:hint="eastAsia"/>
        </w:rPr>
        <w:t>î</w:t>
      </w:r>
      <w:r>
        <w:t>n diferite medii și configurații.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11B9D1E8" w:rsidR="00724CCA" w:rsidRDefault="00AD783D" w:rsidP="00724CCA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r w:rsidRPr="00AD783D">
        <w:rPr>
          <w:i/>
          <w:iCs/>
        </w:rPr>
        <w:t>Ad</w:t>
      </w:r>
      <w:r w:rsidRPr="00AD783D">
        <w:rPr>
          <w:rFonts w:hint="eastAsia"/>
          <w:i/>
          <w:iCs/>
        </w:rPr>
        <w:t>ă</w:t>
      </w:r>
      <w:r w:rsidRPr="00AD783D">
        <w:rPr>
          <w:i/>
          <w:iCs/>
        </w:rPr>
        <w:t xml:space="preserve">ugare produs "Hrana uscata pentru caini Devora Grain Free cu cal 7.5 kg" </w:t>
      </w:r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 coș</w:t>
      </w:r>
    </w:p>
    <w:p w14:paraId="0863A6B7" w14:textId="12F56216" w:rsidR="00EA1585" w:rsidRDefault="00EA1585" w:rsidP="00EA1585">
      <w:pPr>
        <w:ind w:firstLine="720"/>
        <w:jc w:val="both"/>
      </w:pPr>
      <w:r w:rsidRPr="00EA1585">
        <w:t>Scopul acestui test case este de a verifica funcționalitatea ad</w:t>
      </w:r>
      <w:r w:rsidRPr="00EA1585">
        <w:rPr>
          <w:rFonts w:hint="eastAsia"/>
        </w:rPr>
        <w:t>ă</w:t>
      </w:r>
      <w:r w:rsidRPr="00EA1585">
        <w:t>ug</w:t>
      </w:r>
      <w:r w:rsidRPr="00EA1585">
        <w:rPr>
          <w:rFonts w:hint="eastAsia"/>
        </w:rPr>
        <w:t>ă</w:t>
      </w:r>
      <w:r w:rsidRPr="00EA1585">
        <w:t xml:space="preserve">rii unui produs </w:t>
      </w:r>
      <w:r w:rsidRPr="00EA1585">
        <w:rPr>
          <w:rFonts w:hint="eastAsia"/>
        </w:rPr>
        <w:t>î</w:t>
      </w:r>
      <w:r w:rsidRPr="00EA1585">
        <w:t>n coșul de cump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r w:rsidRPr="00EA1585">
        <w:t>turi pe site-ul Animax f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r w:rsidRPr="00EA1585">
        <w:t xml:space="preserve"> a necesita autentificarea utilizatorului.</w:t>
      </w:r>
    </w:p>
    <w:p w14:paraId="532C990E" w14:textId="77777777" w:rsidR="00EA1585" w:rsidRDefault="00EA1585" w:rsidP="00EA1585">
      <w:pPr>
        <w:jc w:val="both"/>
        <w:rPr>
          <w:noProof/>
        </w:rPr>
      </w:pPr>
    </w:p>
    <w:p w14:paraId="1837F168" w14:textId="4D5F116E" w:rsidR="00EA1585" w:rsidRDefault="00EA1585" w:rsidP="00EA1585">
      <w:pPr>
        <w:jc w:val="both"/>
      </w:pPr>
      <w:r>
        <w:rPr>
          <w:noProof/>
        </w:rPr>
        <w:lastRenderedPageBreak/>
        <w:drawing>
          <wp:inline distT="0" distB="0" distL="0" distR="0" wp14:anchorId="7D8A4632" wp14:editId="37E7A984">
            <wp:extent cx="5731510" cy="3040380"/>
            <wp:effectExtent l="0" t="0" r="2540" b="7620"/>
            <wp:docPr id="29548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3045" name=""/>
                    <pic:cNvPicPr/>
                  </pic:nvPicPr>
                  <pic:blipFill rotWithShape="1">
                    <a:blip r:embed="rId43"/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1E9EC" w14:textId="566489D5" w:rsidR="00F74275" w:rsidRPr="00EA1585" w:rsidRDefault="00F74275" w:rsidP="00F74275">
      <w:pPr>
        <w:ind w:firstLine="720"/>
        <w:jc w:val="both"/>
      </w:pPr>
      <w:r>
        <w:t xml:space="preserve">Testul </w:t>
      </w:r>
      <w:r>
        <w:rPr>
          <w:rFonts w:hint="eastAsia"/>
        </w:rPr>
        <w:t>î</w:t>
      </w:r>
      <w:r>
        <w:t>ncepe prin accesarea paginii principale Animax și acordarea consimț</w:t>
      </w:r>
      <w:r>
        <w:rPr>
          <w:rFonts w:hint="eastAsia"/>
        </w:rPr>
        <w:t>ă</w:t>
      </w:r>
      <w:r>
        <w:t>m</w:t>
      </w:r>
      <w:r>
        <w:rPr>
          <w:rFonts w:hint="eastAsia"/>
        </w:rPr>
        <w:t>â</w:t>
      </w:r>
      <w:r>
        <w:t>ntului pentru cookie-uri prin clic pe butonul "Accept". Urm</w:t>
      </w:r>
      <w:r>
        <w:rPr>
          <w:rFonts w:hint="eastAsia"/>
        </w:rPr>
        <w:t>ă</w:t>
      </w:r>
      <w:r>
        <w:t>torul pas este navigarea la meniul categoriei principale, care este așteptat s</w:t>
      </w:r>
      <w:r>
        <w:rPr>
          <w:rFonts w:hint="eastAsia"/>
        </w:rPr>
        <w:t>ă</w:t>
      </w:r>
      <w:r>
        <w:t xml:space="preserve"> fie vizibil </w:t>
      </w:r>
      <w:r>
        <w:rPr>
          <w:rFonts w:hint="eastAsia"/>
        </w:rPr>
        <w:t>î</w:t>
      </w:r>
      <w:r>
        <w:t>ntr-o anumit</w:t>
      </w:r>
      <w:r>
        <w:rPr>
          <w:rFonts w:hint="eastAsia"/>
        </w:rPr>
        <w:t>ă</w:t>
      </w:r>
      <w:r>
        <w:t xml:space="preserve"> perioad</w:t>
      </w:r>
      <w:r>
        <w:rPr>
          <w:rFonts w:hint="eastAsia"/>
        </w:rPr>
        <w:t>ă</w:t>
      </w:r>
      <w:r>
        <w:t xml:space="preserve"> de timp (10 secunde), folosind WebDriverWait. Se folosește clasa Actions pentru a muta cursorul peste meniul categoriei principale, pentru a simula interacțiunea unui utilizator cu meniul. Se navigheaz</w:t>
      </w:r>
      <w:r>
        <w:rPr>
          <w:rFonts w:hint="eastAsia"/>
        </w:rPr>
        <w:t>ă</w:t>
      </w:r>
      <w:r>
        <w:t xml:space="preserve"> la subcategoria de produse dorit</w:t>
      </w:r>
      <w:r>
        <w:rPr>
          <w:rFonts w:hint="eastAsia"/>
        </w:rPr>
        <w:t>ă</w:t>
      </w:r>
      <w:r>
        <w:t xml:space="preserve"> și se selecteaz</w:t>
      </w:r>
      <w:r>
        <w:rPr>
          <w:rFonts w:hint="eastAsia"/>
        </w:rPr>
        <w:t>ă</w:t>
      </w:r>
      <w:r>
        <w:t xml:space="preserve"> un produs specific. Dup</w:t>
      </w:r>
      <w:r>
        <w:rPr>
          <w:rFonts w:hint="eastAsia"/>
        </w:rPr>
        <w:t>ă</w:t>
      </w:r>
      <w:r>
        <w:t xml:space="preserve"> ce pagina produsului este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rcat</w:t>
      </w:r>
      <w:r>
        <w:rPr>
          <w:rFonts w:hint="eastAsia"/>
        </w:rPr>
        <w:t>ă</w:t>
      </w:r>
      <w:r>
        <w:t>, se adaug</w:t>
      </w:r>
      <w:r>
        <w:rPr>
          <w:rFonts w:hint="eastAsia"/>
        </w:rPr>
        <w:t>ă</w:t>
      </w:r>
      <w:r>
        <w:t xml:space="preserve"> produsul </w:t>
      </w:r>
      <w:r>
        <w:rPr>
          <w:rFonts w:hint="eastAsia"/>
        </w:rPr>
        <w:t>î</w:t>
      </w:r>
      <w:r>
        <w:t>n coșul de 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 printr-un clic pe butonul corespunz</w:t>
      </w:r>
      <w:r>
        <w:rPr>
          <w:rFonts w:hint="eastAsia"/>
        </w:rPr>
        <w:t>ă</w:t>
      </w:r>
      <w:r>
        <w:t>tor. Se folosește din nou WebDriverWait pentru a aștepta ca butonul de navigare c</w:t>
      </w:r>
      <w:r>
        <w:rPr>
          <w:rFonts w:hint="eastAsia"/>
        </w:rPr>
        <w:t>ă</w:t>
      </w:r>
      <w:r>
        <w:t>tre coșul de 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 s</w:t>
      </w:r>
      <w:r>
        <w:rPr>
          <w:rFonts w:hint="eastAsia"/>
        </w:rPr>
        <w:t>ă</w:t>
      </w:r>
      <w:r>
        <w:t xml:space="preserve"> devin</w:t>
      </w:r>
      <w:r>
        <w:rPr>
          <w:rFonts w:hint="eastAsia"/>
        </w:rPr>
        <w:t>ă</w:t>
      </w:r>
      <w:r>
        <w:t xml:space="preserve"> clicabil. Se finalizeaz</w:t>
      </w:r>
      <w:r>
        <w:rPr>
          <w:rFonts w:hint="eastAsia"/>
        </w:rPr>
        <w:t>ă</w:t>
      </w:r>
      <w:r>
        <w:t xml:space="preserve"> testul prin ap</w:t>
      </w:r>
      <w:r>
        <w:rPr>
          <w:rFonts w:hint="eastAsia"/>
        </w:rPr>
        <w:t>ă</w:t>
      </w:r>
      <w:r>
        <w:t>sarea acestui buton pentru a vedea produsul ad</w:t>
      </w:r>
      <w:r>
        <w:rPr>
          <w:rFonts w:hint="eastAsia"/>
        </w:rPr>
        <w:t>ă</w:t>
      </w:r>
      <w:r>
        <w:t xml:space="preserve">ugat </w:t>
      </w:r>
      <w:r>
        <w:rPr>
          <w:rFonts w:hint="eastAsia"/>
        </w:rPr>
        <w:t>î</w:t>
      </w:r>
      <w:r>
        <w:t>n coș.</w:t>
      </w:r>
    </w:p>
    <w:p w14:paraId="7353A6C5" w14:textId="77777777" w:rsidR="008F0A23" w:rsidRDefault="008F0A23" w:rsidP="008F0A23">
      <w:pPr>
        <w:jc w:val="both"/>
      </w:pPr>
    </w:p>
    <w:p w14:paraId="07A66807" w14:textId="417EB5F9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3517D69E" wp14:editId="22A1A9C6">
            <wp:extent cx="5731510" cy="3056890"/>
            <wp:effectExtent l="0" t="0" r="2540" b="0"/>
            <wp:docPr id="7415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3BD" w14:textId="77777777" w:rsidR="008F0A23" w:rsidRDefault="008F0A23" w:rsidP="008F0A23">
      <w:pPr>
        <w:jc w:val="both"/>
      </w:pPr>
    </w:p>
    <w:p w14:paraId="2580E02F" w14:textId="72E9989E" w:rsidR="008F0A23" w:rsidRDefault="00AD783D" w:rsidP="00AD783D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AD783D">
        <w:rPr>
          <w:i/>
          <w:iCs/>
        </w:rPr>
        <w:t xml:space="preserve">Editare a informațiilor utilizatorului </w:t>
      </w:r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 contul personal</w:t>
      </w:r>
    </w:p>
    <w:p w14:paraId="7478B36B" w14:textId="51A0D46C" w:rsidR="00EE325A" w:rsidRDefault="00EE325A" w:rsidP="00EE325A">
      <w:pPr>
        <w:ind w:firstLine="720"/>
        <w:jc w:val="both"/>
      </w:pPr>
      <w:r w:rsidRPr="00EE325A">
        <w:t>Scopul acestui test case este s</w:t>
      </w:r>
      <w:r w:rsidRPr="00EE325A">
        <w:rPr>
          <w:rFonts w:hint="eastAsia"/>
        </w:rPr>
        <w:t>ă</w:t>
      </w:r>
      <w:r w:rsidRPr="00EE325A">
        <w:t xml:space="preserve"> verifice c</w:t>
      </w:r>
      <w:r w:rsidRPr="00EE325A">
        <w:rPr>
          <w:rFonts w:hint="eastAsia"/>
        </w:rPr>
        <w:t>ă</w:t>
      </w:r>
      <w:r w:rsidRPr="00EE325A">
        <w:t xml:space="preserve"> un utilizator poate actualiza cu succes detaliile personale din contul s</w:t>
      </w:r>
      <w:r w:rsidRPr="00EE325A">
        <w:rPr>
          <w:rFonts w:hint="eastAsia"/>
        </w:rPr>
        <w:t>ă</w:t>
      </w:r>
      <w:r w:rsidRPr="00EE325A">
        <w:t>u pe site-ul Animax.</w:t>
      </w:r>
    </w:p>
    <w:p w14:paraId="36DBD4BD" w14:textId="7C2D6495" w:rsidR="00EE325A" w:rsidRDefault="00EE325A" w:rsidP="00EE325A">
      <w:pPr>
        <w:jc w:val="both"/>
      </w:pPr>
      <w:r>
        <w:rPr>
          <w:noProof/>
        </w:rPr>
        <w:drawing>
          <wp:inline distT="0" distB="0" distL="0" distR="0" wp14:anchorId="76481152" wp14:editId="7191A9D6">
            <wp:extent cx="5731510" cy="3032760"/>
            <wp:effectExtent l="0" t="0" r="2540" b="0"/>
            <wp:docPr id="213911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2505" name=""/>
                    <pic:cNvPicPr/>
                  </pic:nvPicPr>
                  <pic:blipFill rotWithShape="1">
                    <a:blip r:embed="rId45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DE34" w14:textId="3FEBF0DA" w:rsidR="00990BC9" w:rsidRPr="00EE325A" w:rsidRDefault="00990BC9" w:rsidP="00990BC9">
      <w:pPr>
        <w:ind w:firstLine="720"/>
        <w:jc w:val="both"/>
      </w:pPr>
      <w:r>
        <w:rPr>
          <w:rFonts w:hint="eastAsia"/>
        </w:rPr>
        <w:t>Î</w:t>
      </w:r>
      <w:r>
        <w:t>ncepe prin a naviga c</w:t>
      </w:r>
      <w:r>
        <w:rPr>
          <w:rFonts w:hint="eastAsia"/>
        </w:rPr>
        <w:t>ă</w:t>
      </w:r>
      <w:r>
        <w:t>tre pagina principal</w:t>
      </w:r>
      <w:r>
        <w:rPr>
          <w:rFonts w:hint="eastAsia"/>
        </w:rPr>
        <w:t>ă</w:t>
      </w:r>
      <w:r>
        <w:t xml:space="preserve"> a site-ului Animax și a accepta cookie-urile. Apoi, deschide secțiunea "Contul Meu". </w:t>
      </w:r>
      <w:r>
        <w:rPr>
          <w:rFonts w:hint="eastAsia"/>
        </w:rPr>
        <w:t>Î</w:t>
      </w:r>
      <w:r>
        <w:t>n cadrul acesteia, se acceseaz</w:t>
      </w:r>
      <w:r>
        <w:rPr>
          <w:rFonts w:hint="eastAsia"/>
        </w:rPr>
        <w:t>ă</w:t>
      </w:r>
      <w:r>
        <w:t xml:space="preserve"> opțiunea de a edita informațiile utilizatorului. Se introduc noi valori pentru c</w:t>
      </w:r>
      <w:r>
        <w:rPr>
          <w:rFonts w:hint="eastAsia"/>
        </w:rPr>
        <w:t>â</w:t>
      </w:r>
      <w:r>
        <w:t xml:space="preserve">mpurile dorite, </w:t>
      </w:r>
      <w:r>
        <w:rPr>
          <w:rFonts w:hint="eastAsia"/>
        </w:rPr>
        <w:t>î</w:t>
      </w:r>
      <w:r>
        <w:t>n acest caz, se actualizeaz</w:t>
      </w:r>
      <w:r>
        <w:rPr>
          <w:rFonts w:hint="eastAsia"/>
        </w:rPr>
        <w:t>ă</w:t>
      </w:r>
      <w:r>
        <w:t xml:space="preserve"> prenumele. Se salveaz</w:t>
      </w:r>
      <w:r>
        <w:rPr>
          <w:rFonts w:hint="eastAsia"/>
        </w:rPr>
        <w:t>ă</w:t>
      </w:r>
      <w:r>
        <w:t xml:space="preserve"> modific</w:t>
      </w:r>
      <w:r>
        <w:rPr>
          <w:rFonts w:hint="eastAsia"/>
        </w:rPr>
        <w:t>ă</w:t>
      </w:r>
      <w:r>
        <w:t>rile ap</w:t>
      </w:r>
      <w:r>
        <w:rPr>
          <w:rFonts w:hint="eastAsia"/>
        </w:rPr>
        <w:t>ă</w:t>
      </w:r>
      <w:r>
        <w:t>s</w:t>
      </w:r>
      <w:r>
        <w:rPr>
          <w:rFonts w:hint="eastAsia"/>
        </w:rPr>
        <w:t>â</w:t>
      </w:r>
      <w:r>
        <w:t>nd butonul corespunz</w:t>
      </w:r>
      <w:r>
        <w:rPr>
          <w:rFonts w:hint="eastAsia"/>
        </w:rPr>
        <w:t>ă</w:t>
      </w:r>
      <w:r>
        <w:t>tor. Se revine la pagina "Contul Meu" pentru a verifica persistența modific</w:t>
      </w:r>
      <w:r>
        <w:rPr>
          <w:rFonts w:hint="eastAsia"/>
        </w:rPr>
        <w:t>ă</w:t>
      </w:r>
      <w:r>
        <w:t xml:space="preserve">rilor. </w:t>
      </w:r>
      <w:r>
        <w:rPr>
          <w:rFonts w:hint="eastAsia"/>
        </w:rPr>
        <w:t>Î</w:t>
      </w:r>
      <w:r>
        <w:t xml:space="preserve">n final, testul se </w:t>
      </w:r>
      <w:r>
        <w:rPr>
          <w:rFonts w:hint="eastAsia"/>
        </w:rPr>
        <w:t>î</w:t>
      </w:r>
      <w:r>
        <w:t xml:space="preserve">ncheie, browserul se </w:t>
      </w:r>
      <w:r>
        <w:rPr>
          <w:rFonts w:hint="eastAsia"/>
        </w:rPr>
        <w:t>î</w:t>
      </w:r>
      <w:r>
        <w:t>nchide și se afișeaz</w:t>
      </w:r>
      <w:r>
        <w:rPr>
          <w:rFonts w:hint="eastAsia"/>
        </w:rPr>
        <w:t>ă</w:t>
      </w:r>
      <w:r>
        <w:t xml:space="preserve"> un mesaj </w:t>
      </w:r>
      <w:r>
        <w:rPr>
          <w:rFonts w:hint="eastAsia"/>
        </w:rPr>
        <w:t>î</w:t>
      </w:r>
      <w:r>
        <w:t>n consol</w:t>
      </w:r>
      <w:r>
        <w:rPr>
          <w:rFonts w:hint="eastAsia"/>
        </w:rPr>
        <w:t>ă</w:t>
      </w:r>
      <w:r>
        <w:t>.</w:t>
      </w:r>
    </w:p>
    <w:p w14:paraId="19340053" w14:textId="60DD1903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1D1582C1" wp14:editId="49A4ADDF">
            <wp:extent cx="5731510" cy="3056890"/>
            <wp:effectExtent l="0" t="0" r="2540" b="0"/>
            <wp:docPr id="120526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616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0402" w14:textId="77777777" w:rsidR="00505C04" w:rsidRDefault="00505C04" w:rsidP="008F0A23">
      <w:pPr>
        <w:jc w:val="both"/>
      </w:pPr>
    </w:p>
    <w:p w14:paraId="0E774A23" w14:textId="74867048" w:rsidR="00491987" w:rsidRDefault="00491987" w:rsidP="00724CCA">
      <w:pPr>
        <w:pStyle w:val="ListParagraph"/>
        <w:numPr>
          <w:ilvl w:val="0"/>
          <w:numId w:val="15"/>
        </w:numPr>
        <w:jc w:val="both"/>
      </w:pPr>
      <w:r w:rsidRPr="00491987">
        <w:lastRenderedPageBreak/>
        <w:t>Calcul transport și taxe</w:t>
      </w:r>
    </w:p>
    <w:p w14:paraId="6B45B16C" w14:textId="33B73361" w:rsidR="00491987" w:rsidRDefault="00491987" w:rsidP="00491987">
      <w:pPr>
        <w:jc w:val="both"/>
      </w:pPr>
      <w:r w:rsidRPr="00491987">
        <w:t>Acest test case  verific</w:t>
      </w:r>
      <w:r w:rsidRPr="00491987">
        <w:rPr>
          <w:rFonts w:hint="eastAsia"/>
        </w:rPr>
        <w:t>ă</w:t>
      </w:r>
      <w:r w:rsidRPr="00491987">
        <w:t xml:space="preserve"> capacitatea platformei de a aplica corect </w:t>
      </w:r>
      <w:r>
        <w:t xml:space="preserve">costul de transport </w:t>
      </w:r>
      <w:r w:rsidRPr="00491987">
        <w:t>la prețurile produselor</w:t>
      </w:r>
      <w:r>
        <w:t xml:space="preserve"> mai mari de 200 de lei</w:t>
      </w:r>
      <w:r w:rsidRPr="00491987">
        <w:t>. Folosim acest test case pentru a asigura c</w:t>
      </w:r>
      <w:r w:rsidRPr="00491987">
        <w:rPr>
          <w:rFonts w:hint="eastAsia"/>
        </w:rPr>
        <w:t>ă</w:t>
      </w:r>
      <w:r w:rsidRPr="00491987">
        <w:t xml:space="preserve"> utilizatorii pot beneficia de reduceri convenabile și pentru a ne asigura c</w:t>
      </w:r>
      <w:r w:rsidRPr="00491987">
        <w:rPr>
          <w:rFonts w:hint="eastAsia"/>
        </w:rPr>
        <w:t>ă</w:t>
      </w:r>
      <w:r w:rsidRPr="00491987">
        <w:t xml:space="preserve"> sistemul de cump</w:t>
      </w:r>
      <w:r w:rsidRPr="00491987">
        <w:rPr>
          <w:rFonts w:hint="eastAsia"/>
        </w:rPr>
        <w:t>ă</w:t>
      </w:r>
      <w:r w:rsidRPr="00491987">
        <w:t>r</w:t>
      </w:r>
      <w:r w:rsidRPr="00491987">
        <w:rPr>
          <w:rFonts w:hint="eastAsia"/>
        </w:rPr>
        <w:t>ă</w:t>
      </w:r>
      <w:r w:rsidRPr="00491987">
        <w:t>turi funcționeaz</w:t>
      </w:r>
      <w:r w:rsidRPr="00491987">
        <w:rPr>
          <w:rFonts w:hint="eastAsia"/>
        </w:rPr>
        <w:t>ă</w:t>
      </w:r>
      <w:r w:rsidRPr="00491987">
        <w:t xml:space="preserve"> corect </w:t>
      </w:r>
      <w:r w:rsidRPr="00491987">
        <w:rPr>
          <w:rFonts w:hint="eastAsia"/>
        </w:rPr>
        <w:t>î</w:t>
      </w:r>
      <w:r w:rsidRPr="00491987">
        <w:t>n ceea ce privește aplicarea și calcularea reducerilor.</w:t>
      </w:r>
    </w:p>
    <w:p w14:paraId="2CEFFC82" w14:textId="77777777" w:rsidR="00491987" w:rsidRDefault="00491987" w:rsidP="00491987">
      <w:pPr>
        <w:jc w:val="both"/>
      </w:pPr>
    </w:p>
    <w:p w14:paraId="02C4D855" w14:textId="295F3800" w:rsidR="00491987" w:rsidRDefault="00491987" w:rsidP="00491987">
      <w:pPr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5241D47" wp14:editId="0CB4D09E">
            <wp:extent cx="5734050" cy="2425367"/>
            <wp:effectExtent l="0" t="0" r="0" b="0"/>
            <wp:docPr id="100532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2138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635" cy="24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2FA6" w14:textId="18197D12" w:rsidR="00491987" w:rsidRDefault="00491987" w:rsidP="00514D8C">
      <w:pPr>
        <w:ind w:firstLine="720"/>
        <w:jc w:val="both"/>
      </w:pPr>
      <w:r>
        <w:rPr>
          <w:rFonts w:hint="eastAsia"/>
        </w:rPr>
        <w:t>Î</w:t>
      </w:r>
      <w:r>
        <w:t>ncepe prin a naviga c</w:t>
      </w:r>
      <w:r>
        <w:rPr>
          <w:rFonts w:hint="eastAsia"/>
        </w:rPr>
        <w:t>ă</w:t>
      </w:r>
      <w:r>
        <w:t>tre pagina principal</w:t>
      </w:r>
      <w:r>
        <w:rPr>
          <w:rFonts w:hint="eastAsia"/>
        </w:rPr>
        <w:t>ă</w:t>
      </w:r>
      <w:r>
        <w:t xml:space="preserve"> a site-ului </w:t>
      </w:r>
      <w:r w:rsidR="00514D8C">
        <w:t xml:space="preserve">Zooplus </w:t>
      </w:r>
      <w:r>
        <w:t xml:space="preserve">și a accepta cookie-urile. Apoi, deschide secțiunea </w:t>
      </w:r>
      <w:r w:rsidR="00514D8C">
        <w:t>"Câini</w:t>
      </w:r>
      <w:r>
        <w:t>"</w:t>
      </w:r>
      <w:r w:rsidR="00514D8C">
        <w:t xml:space="preserve"> aflată în navbar</w:t>
      </w:r>
      <w:r>
        <w:t xml:space="preserve">. </w:t>
      </w:r>
      <w:r>
        <w:rPr>
          <w:rFonts w:hint="eastAsia"/>
        </w:rPr>
        <w:t>Î</w:t>
      </w:r>
      <w:r>
        <w:t>n cadrul acesteia, se acceseaz</w:t>
      </w:r>
      <w:r>
        <w:rPr>
          <w:rFonts w:hint="eastAsia"/>
        </w:rPr>
        <w:t>ă</w:t>
      </w:r>
      <w:r>
        <w:t xml:space="preserve"> opțiunea de a </w:t>
      </w:r>
      <w:r w:rsidR="00514D8C">
        <w:t xml:space="preserve">vizualiza produsele din categoria </w:t>
      </w:r>
      <w:r w:rsidR="00514D8C">
        <w:rPr>
          <w:lang w:val="en-US"/>
        </w:rPr>
        <w:t>“Hrana Uscat</w:t>
      </w:r>
      <w:r w:rsidR="00514D8C">
        <w:rPr>
          <w:lang w:val="ro-RO"/>
        </w:rPr>
        <w:t>ă</w:t>
      </w:r>
      <w:r w:rsidR="00514D8C">
        <w:rPr>
          <w:lang w:val="en-US"/>
        </w:rPr>
        <w:t>”</w:t>
      </w:r>
      <w:r>
        <w:t xml:space="preserve">. Se </w:t>
      </w:r>
      <w:r w:rsidR="00514D8C">
        <w:t>selecteaza produsul dorit si apoi se adauga cantitatea pentru produsul respectiv, urm</w:t>
      </w:r>
      <w:r w:rsidR="00514D8C">
        <w:rPr>
          <w:lang w:val="ro-RO"/>
        </w:rPr>
        <w:t>ând ca apoi produsele să fie introduse în coș</w:t>
      </w:r>
      <w:r>
        <w:t xml:space="preserve">. Se </w:t>
      </w:r>
      <w:r w:rsidR="00514D8C">
        <w:t xml:space="preserve">navigheaza către secțiunea coșului de cumpărături pentru a se verifica daca transportul se va mai aplica sau nu. </w:t>
      </w:r>
      <w:r>
        <w:rPr>
          <w:rFonts w:hint="eastAsia"/>
        </w:rPr>
        <w:t>Î</w:t>
      </w:r>
      <w:r>
        <w:t xml:space="preserve">n final, testul se </w:t>
      </w:r>
      <w:r>
        <w:rPr>
          <w:rFonts w:hint="eastAsia"/>
        </w:rPr>
        <w:t>î</w:t>
      </w:r>
      <w:r>
        <w:t xml:space="preserve">ncheie, browserul se </w:t>
      </w:r>
      <w:r>
        <w:rPr>
          <w:rFonts w:hint="eastAsia"/>
        </w:rPr>
        <w:t>î</w:t>
      </w:r>
      <w:r>
        <w:t>nchide și se afișeaz</w:t>
      </w:r>
      <w:r>
        <w:rPr>
          <w:rFonts w:hint="eastAsia"/>
        </w:rPr>
        <w:t>ă</w:t>
      </w:r>
      <w:r>
        <w:t xml:space="preserve"> un mesaj </w:t>
      </w:r>
      <w:r>
        <w:rPr>
          <w:rFonts w:hint="eastAsia"/>
        </w:rPr>
        <w:t>î</w:t>
      </w:r>
      <w:r>
        <w:t>n consol</w:t>
      </w:r>
      <w:r>
        <w:rPr>
          <w:rFonts w:hint="eastAsia"/>
        </w:rPr>
        <w:t>ă</w:t>
      </w:r>
      <w:r>
        <w:t>.</w:t>
      </w:r>
    </w:p>
    <w:p w14:paraId="1D8D613C" w14:textId="77777777" w:rsidR="00491987" w:rsidRDefault="00491987" w:rsidP="00491987">
      <w:pPr>
        <w:jc w:val="both"/>
      </w:pPr>
    </w:p>
    <w:p w14:paraId="1DB486EA" w14:textId="77777777" w:rsidR="00491987" w:rsidRDefault="00491987" w:rsidP="00491987">
      <w:pPr>
        <w:jc w:val="both"/>
      </w:pPr>
    </w:p>
    <w:p w14:paraId="78E76331" w14:textId="77777777" w:rsidR="00491987" w:rsidRDefault="00491987" w:rsidP="00491987">
      <w:pPr>
        <w:pStyle w:val="ListParagraph"/>
        <w:numPr>
          <w:ilvl w:val="0"/>
          <w:numId w:val="15"/>
        </w:numPr>
        <w:jc w:val="both"/>
      </w:pPr>
      <w:r w:rsidRPr="00491987">
        <w:t>Aplicare reducere 5% dup</w:t>
      </w:r>
      <w:r w:rsidRPr="00491987">
        <w:rPr>
          <w:rFonts w:hint="eastAsia"/>
        </w:rPr>
        <w:t>ă</w:t>
      </w:r>
      <w:r w:rsidRPr="00491987">
        <w:t xml:space="preserve"> abonarea la newsletter</w:t>
      </w:r>
    </w:p>
    <w:p w14:paraId="2204733D" w14:textId="396EFEC4" w:rsidR="00514D8C" w:rsidRDefault="00514D8C" w:rsidP="00514D8C">
      <w:pPr>
        <w:ind w:firstLine="360"/>
        <w:jc w:val="both"/>
      </w:pPr>
      <w:r w:rsidRPr="00491987">
        <w:t xml:space="preserve">Acest test case </w:t>
      </w:r>
      <w:r>
        <w:t xml:space="preserve">are ca scop testarea funcționalității de abonare la newsletter pentru utilizatorii noi. </w:t>
      </w:r>
    </w:p>
    <w:p w14:paraId="2A6BC018" w14:textId="77777777" w:rsidR="008F6E6D" w:rsidRDefault="008F6E6D" w:rsidP="00514D8C">
      <w:pPr>
        <w:ind w:firstLine="360"/>
        <w:jc w:val="both"/>
      </w:pPr>
    </w:p>
    <w:p w14:paraId="65A0C884" w14:textId="4A85469D" w:rsidR="00514D8C" w:rsidRDefault="00514D8C" w:rsidP="008F6E6D">
      <w:pPr>
        <w:ind w:firstLine="360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C84AD20" wp14:editId="319F6227">
            <wp:extent cx="5895975" cy="2162115"/>
            <wp:effectExtent l="0" t="0" r="0" b="0"/>
            <wp:docPr id="5659389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897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1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91CC" w14:textId="77777777" w:rsidR="00514D8C" w:rsidRDefault="00514D8C" w:rsidP="00514D8C">
      <w:pPr>
        <w:ind w:firstLine="360"/>
        <w:jc w:val="center"/>
      </w:pPr>
    </w:p>
    <w:p w14:paraId="62516725" w14:textId="6691BABA" w:rsidR="00514D8C" w:rsidRDefault="00514D8C" w:rsidP="00514D8C">
      <w:pPr>
        <w:ind w:firstLine="720"/>
        <w:jc w:val="both"/>
      </w:pPr>
      <w:r>
        <w:rPr>
          <w:rFonts w:hint="eastAsia"/>
        </w:rPr>
        <w:t>Î</w:t>
      </w:r>
      <w:r>
        <w:t>ncepe prin a naviga c</w:t>
      </w:r>
      <w:r>
        <w:rPr>
          <w:rFonts w:hint="eastAsia"/>
        </w:rPr>
        <w:t>ă</w:t>
      </w:r>
      <w:r>
        <w:t>tre pagina principal</w:t>
      </w:r>
      <w:r>
        <w:rPr>
          <w:rFonts w:hint="eastAsia"/>
        </w:rPr>
        <w:t>ă</w:t>
      </w:r>
      <w:r>
        <w:t xml:space="preserve"> a site-ului Zooplus și a accepta cookie-urile. Apoi, </w:t>
      </w:r>
      <w:r>
        <w:t>se da scroll până la finalul paginii unde este sectiunea de newletter</w:t>
      </w:r>
      <w:r>
        <w:t xml:space="preserve">. </w:t>
      </w:r>
      <w:r>
        <w:rPr>
          <w:rFonts w:hint="eastAsia"/>
        </w:rPr>
        <w:t>Î</w:t>
      </w:r>
      <w:r>
        <w:t xml:space="preserve">n cadrul acesteia, se </w:t>
      </w:r>
      <w:r>
        <w:t>selectează animalul pe care îl deții, apoi se introduce email-ul</w:t>
      </w:r>
      <w:r>
        <w:t>, urm</w:t>
      </w:r>
      <w:r>
        <w:rPr>
          <w:lang w:val="ro-RO"/>
        </w:rPr>
        <w:t>ând ca apo</w:t>
      </w:r>
      <w:r>
        <w:rPr>
          <w:lang w:val="ro-RO"/>
        </w:rPr>
        <w:t>i să se selecteze butonul pentru abonare</w:t>
      </w:r>
      <w:r>
        <w:t xml:space="preserve">. </w:t>
      </w:r>
    </w:p>
    <w:p w14:paraId="3B5910CE" w14:textId="77777777" w:rsidR="00514D8C" w:rsidRDefault="00514D8C" w:rsidP="00514D8C">
      <w:pPr>
        <w:ind w:firstLine="360"/>
        <w:jc w:val="center"/>
      </w:pPr>
    </w:p>
    <w:p w14:paraId="528BD2B4" w14:textId="77777777" w:rsidR="00514D8C" w:rsidRDefault="00514D8C" w:rsidP="00514D8C">
      <w:pPr>
        <w:pStyle w:val="ListParagraph"/>
        <w:jc w:val="both"/>
      </w:pPr>
    </w:p>
    <w:p w14:paraId="196D36D2" w14:textId="77777777" w:rsidR="00724CCA" w:rsidRDefault="00724CCA" w:rsidP="00514D8C">
      <w:pPr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>Ca urmare a acestui test am ajuns la pagina</w:t>
      </w:r>
      <w:r w:rsidR="006F5632">
        <w:t xml:space="preserve"> unui brand care vinde cuști pentru iepuri.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r w:rsidR="00C256CB">
        <w:t>Testul a fost executat cu succes</w:t>
      </w:r>
      <w:r w:rsidR="00DC0932">
        <w:t xml:space="preserve">. Am folosit o listă de elemente de tip WebElement pentru a reține toate produsele afișate, după care testul dă click automat pe primul dintre ele, dacă lista nu este goală. </w:t>
      </w:r>
      <w:r w:rsidR="00C71691">
        <w:t>Pe urmă se așteaptă c</w:t>
      </w:r>
      <w:r w:rsidR="00075904">
        <w:t xml:space="preserve">âteva secunde după redirecționarea către pagina brand-ului ca testul automat să nu se închidă imediat și să poată fi vizualizate produsele oferite de acesta.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r w:rsidRPr="00AD0951">
        <w:rPr>
          <w:i/>
          <w:iCs/>
        </w:rPr>
        <w:t>Adăugare părere pentru cel mai nou produs de la promoții</w:t>
      </w:r>
    </w:p>
    <w:p w14:paraId="681148EF" w14:textId="753B74EB" w:rsidR="00171BCC" w:rsidRDefault="00E415C0" w:rsidP="009641FA">
      <w:pPr>
        <w:ind w:firstLine="720"/>
        <w:jc w:val="both"/>
      </w:pPr>
      <w:r>
        <w:t xml:space="preserve">Acest test are drept scop testarea sistemului de lăsare a recenziilor, pentru care utilizatorul trebuie să-și introducă email-ul, numele, comentariul și să ofere o notă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r>
        <w:t xml:space="preserve">Testul a trecut, sfârșindu-se cu trimiterea comentariului. </w:t>
      </w:r>
      <w:r w:rsidR="00DE03AA">
        <w:t>Din punct de vedere al codului</w:t>
      </w:r>
      <w:r w:rsidR="00C40071">
        <w:t xml:space="preserve">, am folosit și aici o listă din care am selectat primul produs, după care am dat scroll mai jos, la secțiunea de adăugare a comentariilor. </w:t>
      </w:r>
      <w:r w:rsidR="00FD2E2D">
        <w:t xml:space="preserve">Se observă și faptul că imediat după ce formularul este vizibil, pe ecran apare un dialog de abonare la newslatter care trebuie închis.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  <w:t xml:space="preserve">În imaginea următoare, se adaugă valori pentru conținut, mail, nume și se selectează a 5-a stea, după care se apasă butonul de trimitere al comentariului.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22C9A124" w14:textId="77777777" w:rsidR="00F47EF4" w:rsidRDefault="00F47EF4" w:rsidP="003D3CD8">
      <w:pPr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9" w:name="_Toc163385180"/>
      <w:r>
        <w:t>Testarea de performanță</w:t>
      </w:r>
      <w:bookmarkEnd w:id="9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r>
        <w:t>Testarea de performanț</w:t>
      </w:r>
      <w:r>
        <w:rPr>
          <w:rFonts w:hint="eastAsia"/>
        </w:rPr>
        <w:t>ă</w:t>
      </w:r>
      <w:r>
        <w:t xml:space="preserve"> este o metod</w:t>
      </w:r>
      <w:r>
        <w:rPr>
          <w:rFonts w:hint="eastAsia"/>
        </w:rPr>
        <w:t>ă</w:t>
      </w:r>
      <w:r>
        <w:t xml:space="preserve"> de testare a software-ului care se concentreaz</w:t>
      </w:r>
      <w:r>
        <w:rPr>
          <w:rFonts w:hint="eastAsia"/>
        </w:rPr>
        <w:t>ă</w:t>
      </w:r>
      <w:r>
        <w:t xml:space="preserve"> pe evaluarea și m</w:t>
      </w:r>
      <w:r>
        <w:rPr>
          <w:rFonts w:hint="eastAsia"/>
        </w:rPr>
        <w:t>ă</w:t>
      </w:r>
      <w:r>
        <w:t>surarea capacit</w:t>
      </w:r>
      <w:r>
        <w:rPr>
          <w:rFonts w:hint="eastAsia"/>
        </w:rPr>
        <w:t>ă</w:t>
      </w:r>
      <w:r>
        <w:t>ții acestuia de a r</w:t>
      </w:r>
      <w:r>
        <w:rPr>
          <w:rFonts w:hint="eastAsia"/>
        </w:rPr>
        <w:t>ă</w:t>
      </w:r>
      <w:r>
        <w:t xml:space="preserve">spunde la o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r>
        <w:t xml:space="preserve"> sau un volum specific de cereri, mențin</w:t>
      </w:r>
      <w:r>
        <w:rPr>
          <w:rFonts w:hint="eastAsia"/>
        </w:rPr>
        <w:t>â</w:t>
      </w:r>
      <w:r>
        <w:t xml:space="preserve">nd </w:t>
      </w:r>
      <w:r>
        <w:rPr>
          <w:rFonts w:hint="eastAsia"/>
        </w:rPr>
        <w:t>î</w:t>
      </w:r>
      <w:r>
        <w:t>n același timp performanța și stabilitatea sub presiune. Scopul principal al test</w:t>
      </w:r>
      <w:r>
        <w:rPr>
          <w:rFonts w:hint="eastAsia"/>
        </w:rPr>
        <w:t>ă</w:t>
      </w:r>
      <w:r>
        <w:t>rii de performanț</w:t>
      </w:r>
      <w:r>
        <w:rPr>
          <w:rFonts w:hint="eastAsia"/>
        </w:rPr>
        <w:t>ă</w:t>
      </w:r>
      <w:r>
        <w:t xml:space="preserve"> este de a identifica și de a remedia problemele de performanț</w:t>
      </w:r>
      <w:r>
        <w:rPr>
          <w:rFonts w:hint="eastAsia"/>
        </w:rPr>
        <w:t>ă</w:t>
      </w:r>
      <w:r>
        <w:t>, cum ar fi timpii de r</w:t>
      </w:r>
      <w:r>
        <w:rPr>
          <w:rFonts w:hint="eastAsia"/>
        </w:rPr>
        <w:t>ă</w:t>
      </w:r>
      <w:r>
        <w:t xml:space="preserve">spuns lenti, timpul de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 prelungit sau sc</w:t>
      </w:r>
      <w:r>
        <w:rPr>
          <w:rFonts w:hint="eastAsia"/>
        </w:rPr>
        <w:t>ă</w:t>
      </w:r>
      <w:r>
        <w:t>derile de performanț</w:t>
      </w:r>
      <w:r>
        <w:rPr>
          <w:rFonts w:hint="eastAsia"/>
        </w:rPr>
        <w:t>ă</w:t>
      </w:r>
      <w:r>
        <w:t xml:space="preserve"> </w:t>
      </w:r>
      <w:r>
        <w:rPr>
          <w:rFonts w:hint="eastAsia"/>
        </w:rPr>
        <w:t>î</w:t>
      </w:r>
      <w:r>
        <w:t>n perioade de v</w:t>
      </w:r>
      <w:r>
        <w:rPr>
          <w:rFonts w:hint="eastAsia"/>
        </w:rPr>
        <w:t>â</w:t>
      </w:r>
      <w:r>
        <w:t>rf.</w:t>
      </w:r>
    </w:p>
    <w:p w14:paraId="793459BA" w14:textId="77777777" w:rsidR="00EB4DBD" w:rsidRDefault="00EB4DBD" w:rsidP="00EB4DBD">
      <w:pPr>
        <w:ind w:firstLine="720"/>
        <w:jc w:val="both"/>
      </w:pPr>
      <w:r>
        <w:t>Testarea de performanț</w:t>
      </w:r>
      <w:r>
        <w:rPr>
          <w:rFonts w:hint="eastAsia"/>
        </w:rPr>
        <w:t>ă</w:t>
      </w:r>
      <w:r>
        <w:t xml:space="preserve"> are ca scop evaluarea performanței, scalabilit</w:t>
      </w:r>
      <w:r>
        <w:rPr>
          <w:rFonts w:hint="eastAsia"/>
        </w:rPr>
        <w:t>ă</w:t>
      </w:r>
      <w:r>
        <w:t>ții și fiabilit</w:t>
      </w:r>
      <w:r>
        <w:rPr>
          <w:rFonts w:hint="eastAsia"/>
        </w:rPr>
        <w:t>ă</w:t>
      </w:r>
      <w:r>
        <w:t xml:space="preserve">ții unui sistem software </w:t>
      </w:r>
      <w:r>
        <w:rPr>
          <w:rFonts w:hint="eastAsia"/>
        </w:rPr>
        <w:t>î</w:t>
      </w:r>
      <w:r>
        <w:t xml:space="preserve">n condiții de stres sau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r>
        <w:t xml:space="preserve"> maxim</w:t>
      </w:r>
      <w:r>
        <w:rPr>
          <w:rFonts w:hint="eastAsia"/>
        </w:rPr>
        <w:t>ă</w:t>
      </w:r>
      <w:r>
        <w:t>. Este esențial</w:t>
      </w:r>
      <w:r>
        <w:rPr>
          <w:rFonts w:hint="eastAsia"/>
        </w:rPr>
        <w:t>ă</w:t>
      </w:r>
      <w:r>
        <w:t xml:space="preserve"> </w:t>
      </w:r>
      <w:r>
        <w:rPr>
          <w:rFonts w:hint="eastAsia"/>
        </w:rPr>
        <w:t>î</w:t>
      </w:r>
      <w:r>
        <w:t>n identificarea și remedierea problemelor de performanț</w:t>
      </w:r>
      <w:r>
        <w:rPr>
          <w:rFonts w:hint="eastAsia"/>
        </w:rPr>
        <w:t>ă</w:t>
      </w:r>
      <w:r>
        <w:t xml:space="preserve"> care ar putea afecta experiența utilizatorilor și reputația aplicației.</w:t>
      </w:r>
    </w:p>
    <w:p w14:paraId="0B82155D" w14:textId="576C84ED" w:rsidR="00893DB6" w:rsidRDefault="00EB4DBD" w:rsidP="00EB4DBD">
      <w:pPr>
        <w:ind w:firstLine="720"/>
        <w:jc w:val="both"/>
      </w:pPr>
      <w:r>
        <w:lastRenderedPageBreak/>
        <w:t>Pentru testarea de performanț</w:t>
      </w:r>
      <w:r>
        <w:rPr>
          <w:rFonts w:hint="eastAsia"/>
        </w:rPr>
        <w:t>ă</w:t>
      </w:r>
      <w:r>
        <w:t>, sunt utilizate diverse instrumente și tehnologii, cum ar fi Apache JMeter, LoadRunner, Gatling, Apache Benchmark etc. Aceste instrumente permit simularea unor scenarii realiste de utilizare și m</w:t>
      </w:r>
      <w:r>
        <w:rPr>
          <w:rFonts w:hint="eastAsia"/>
        </w:rPr>
        <w:t>ă</w:t>
      </w:r>
      <w:r>
        <w:t xml:space="preserve">surarea performanței sistemului </w:t>
      </w:r>
      <w:r>
        <w:rPr>
          <w:rFonts w:hint="eastAsia"/>
        </w:rPr>
        <w:t>î</w:t>
      </w:r>
      <w:r>
        <w:t>n condiții controlate.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7456936B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ROXI</w:t>
      </w:r>
    </w:p>
    <w:p w14:paraId="2F33CB89" w14:textId="22308E85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RALUCA</w:t>
      </w:r>
    </w:p>
    <w:p w14:paraId="4AF880F2" w14:textId="77777777" w:rsidR="00F74F4C" w:rsidRDefault="00F74F4C" w:rsidP="00F74F4C">
      <w:pPr>
        <w:ind w:firstLine="720"/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r>
        <w:rPr>
          <w:i/>
          <w:iCs/>
          <w:lang w:val="ro-MD"/>
        </w:rPr>
        <w:t>ăugare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acest caz de testare, am testat dacă 15 utilizatori, fiecare în 5 iterații pot adăuga același produs aflat la promoție în coșul de cumpărături cu succes. Am utilizat 4 HTTP Request-uri de tip GET și unul de POST, pentru a adăuga produsul în coș. Pentru acesta a fost nevoie de adăugarea a 3 parametri, id, cantitate și id-ul produsului.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  <w:t xml:space="preserve">În urma testului care a durat 15 secunde, toate testele au fost rulate cu succes.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r>
        <w:rPr>
          <w:i/>
          <w:iCs/>
        </w:rPr>
        <w:t>Vizualizare produs în urma căutarilor după un cuvânt cheie</w:t>
      </w:r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r>
        <w:t xml:space="preserve">Pentru această funcționalitate am ales 20 de utilizatori, fiecare cu câte 2 repetări. Thread group-ul conține 4 HTTP Request-uri de tip GET, dintre care unul are mai mulți parametri, fiindcă acela conține căutarea după cuvântul cheie </w:t>
      </w:r>
      <w:r>
        <w:rPr>
          <w:lang w:val="en-US"/>
        </w:rPr>
        <w:t>“juc</w:t>
      </w:r>
      <w:r>
        <w:rPr>
          <w:lang w:val="ro-MD"/>
        </w:rPr>
        <w:t>ărie</w:t>
      </w:r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>GET Request cu parametri</w:t>
            </w:r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r>
        <w:t xml:space="preserve">Testul s-a executat cu succes pentru toți utilizatorii. Ca și listeners la acest test am adăugat atât View Results Tree cât și Aggregate Graph, din care a reieșit că request-urile au o durată medie de execuție de 614 milisecunde.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3D3CD8">
      <w:pPr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10" w:name="_Toc163385181"/>
      <w:r>
        <w:t>Testarea de securitate</w:t>
      </w:r>
      <w:bookmarkEnd w:id="10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r>
        <w:t>Testarea de securitate este un proces de evaluare și testare a unui sistem software sau a unei aplicații pentru a identifica și a remedia vulnerabilit</w:t>
      </w:r>
      <w:r>
        <w:rPr>
          <w:rFonts w:hint="eastAsia"/>
        </w:rPr>
        <w:t>ă</w:t>
      </w:r>
      <w:r>
        <w:t>țile de securitate și ameninț</w:t>
      </w:r>
      <w:r>
        <w:rPr>
          <w:rFonts w:hint="eastAsia"/>
        </w:rPr>
        <w:t>ă</w:t>
      </w:r>
      <w:r>
        <w:t>rile la adresa securit</w:t>
      </w:r>
      <w:r>
        <w:rPr>
          <w:rFonts w:hint="eastAsia"/>
        </w:rPr>
        <w:t>ă</w:t>
      </w:r>
      <w:r>
        <w:t>ții datelor. Scopul principal al test</w:t>
      </w:r>
      <w:r>
        <w:rPr>
          <w:rFonts w:hint="eastAsia"/>
        </w:rPr>
        <w:t>ă</w:t>
      </w:r>
      <w:r>
        <w:t>rii de securitate este de a asigura c</w:t>
      </w:r>
      <w:r>
        <w:rPr>
          <w:rFonts w:hint="eastAsia"/>
        </w:rPr>
        <w:t>ă</w:t>
      </w:r>
      <w:r>
        <w:t xml:space="preserve"> sistemul este protejat </w:t>
      </w:r>
      <w:r>
        <w:rPr>
          <w:rFonts w:hint="eastAsia"/>
        </w:rPr>
        <w:t>î</w:t>
      </w:r>
      <w:r>
        <w:t>mpotriva accesului neautorizat, a pierderii de date sau a deterior</w:t>
      </w:r>
      <w:r>
        <w:rPr>
          <w:rFonts w:hint="eastAsia"/>
        </w:rPr>
        <w:t>ă</w:t>
      </w:r>
      <w:r>
        <w:t>rii funcționalit</w:t>
      </w:r>
      <w:r>
        <w:rPr>
          <w:rFonts w:hint="eastAsia"/>
        </w:rPr>
        <w:t>ă</w:t>
      </w:r>
      <w:r>
        <w:t>ții din cauza unor atacuri sau vulnerabilit</w:t>
      </w:r>
      <w:r>
        <w:rPr>
          <w:rFonts w:hint="eastAsia"/>
        </w:rPr>
        <w:t>ă</w:t>
      </w:r>
      <w:r>
        <w:t>ți.</w:t>
      </w:r>
    </w:p>
    <w:p w14:paraId="5C9E516E" w14:textId="77777777" w:rsidR="00B60199" w:rsidRDefault="00B60199" w:rsidP="00B60199">
      <w:pPr>
        <w:ind w:firstLine="720"/>
        <w:jc w:val="both"/>
      </w:pPr>
      <w:r>
        <w:t>Testarea de securitate are ca scop identificarea și remedierea vulnerabilit</w:t>
      </w:r>
      <w:r>
        <w:rPr>
          <w:rFonts w:hint="eastAsia"/>
        </w:rPr>
        <w:t>ă</w:t>
      </w:r>
      <w:r>
        <w:t>ților de securitate, precum și evaluarea nivelului de securitate al unui sistem. Este esențial</w:t>
      </w:r>
      <w:r>
        <w:rPr>
          <w:rFonts w:hint="eastAsia"/>
        </w:rPr>
        <w:t>ă</w:t>
      </w:r>
      <w:r>
        <w:t xml:space="preserve"> pentru protejarea datelor sensibile și a infrastructurii </w:t>
      </w:r>
      <w:r>
        <w:rPr>
          <w:rFonts w:hint="eastAsia"/>
        </w:rPr>
        <w:t>î</w:t>
      </w:r>
      <w:r>
        <w:t>mpotriva atacurilor cibernetice și pentru asigurarea conformit</w:t>
      </w:r>
      <w:r>
        <w:rPr>
          <w:rFonts w:hint="eastAsia"/>
        </w:rPr>
        <w:t>ă</w:t>
      </w:r>
      <w:r>
        <w:t>ții cu standardele de securitate și reglement</w:t>
      </w:r>
      <w:r>
        <w:rPr>
          <w:rFonts w:hint="eastAsia"/>
        </w:rPr>
        <w:t>ă</w:t>
      </w:r>
      <w:r>
        <w:t>rile legale.</w:t>
      </w:r>
    </w:p>
    <w:p w14:paraId="1510316A" w14:textId="3AC61848" w:rsidR="00B60199" w:rsidRDefault="00B60199" w:rsidP="00B60199">
      <w:pPr>
        <w:ind w:firstLine="720"/>
        <w:jc w:val="both"/>
      </w:pPr>
      <w:r>
        <w:t xml:space="preserve">Pentru testarea de securitate, sunt utilizate diverse instrumente și tehnologii specializate, cum ar fi OWASP ZAP, Burp Suite, Nessus, Metasploit și altele. Aceste </w:t>
      </w:r>
      <w:r>
        <w:lastRenderedPageBreak/>
        <w:t>instrumente permit identificarea și evaluarea vulnerabilit</w:t>
      </w:r>
      <w:r>
        <w:rPr>
          <w:rFonts w:hint="eastAsia"/>
        </w:rPr>
        <w:t>ă</w:t>
      </w:r>
      <w:r>
        <w:t>ților și a ameninț</w:t>
      </w:r>
      <w:r>
        <w:rPr>
          <w:rFonts w:hint="eastAsia"/>
        </w:rPr>
        <w:t>ă</w:t>
      </w:r>
      <w:r>
        <w:t xml:space="preserve">rilor de securitate </w:t>
      </w:r>
      <w:r>
        <w:rPr>
          <w:rFonts w:hint="eastAsia"/>
        </w:rPr>
        <w:t>î</w:t>
      </w:r>
      <w:r>
        <w:t>ntr-un mod automatizat și sistematic.</w:t>
      </w:r>
    </w:p>
    <w:p w14:paraId="00CD869A" w14:textId="77777777" w:rsidR="005F093C" w:rsidRDefault="005F093C" w:rsidP="00B60199">
      <w:pPr>
        <w:ind w:firstLine="720"/>
        <w:jc w:val="both"/>
      </w:pPr>
    </w:p>
    <w:p w14:paraId="1E45DE29" w14:textId="7ED40FAB" w:rsidR="005F093C" w:rsidRDefault="005F093C" w:rsidP="005F093C">
      <w:pPr>
        <w:pStyle w:val="ListParagraph"/>
        <w:numPr>
          <w:ilvl w:val="0"/>
          <w:numId w:val="21"/>
        </w:numPr>
        <w:jc w:val="both"/>
      </w:pPr>
      <w:r>
        <w:t>TESTE ROXI</w:t>
      </w:r>
    </w:p>
    <w:p w14:paraId="09ECB809" w14:textId="7D51CCC8" w:rsidR="005F093C" w:rsidRDefault="005F093C" w:rsidP="005F093C">
      <w:pPr>
        <w:pStyle w:val="ListParagraph"/>
        <w:numPr>
          <w:ilvl w:val="0"/>
          <w:numId w:val="21"/>
        </w:numPr>
        <w:jc w:val="both"/>
      </w:pPr>
      <w:r>
        <w:t>TESTE RALUCA</w:t>
      </w:r>
    </w:p>
    <w:p w14:paraId="2EA20DA8" w14:textId="77777777" w:rsidR="003D3CD8" w:rsidRDefault="003D3CD8" w:rsidP="00B60199">
      <w:pPr>
        <w:ind w:firstLine="720"/>
        <w:jc w:val="both"/>
      </w:pPr>
    </w:p>
    <w:p w14:paraId="0C1A34D7" w14:textId="59D363DC" w:rsidR="003D3CD8" w:rsidRPr="001D7D60" w:rsidRDefault="001D7D60" w:rsidP="001D7D60">
      <w:pPr>
        <w:pStyle w:val="ListParagraph"/>
        <w:numPr>
          <w:ilvl w:val="0"/>
          <w:numId w:val="21"/>
        </w:numPr>
        <w:jc w:val="both"/>
      </w:pPr>
      <w:r>
        <w:rPr>
          <w:i/>
          <w:iCs/>
        </w:rPr>
        <w:t>Testarea vulnerabilității de securitate</w:t>
      </w:r>
    </w:p>
    <w:p w14:paraId="3C5A98AD" w14:textId="1557DDD2" w:rsidR="001D7D60" w:rsidRDefault="005B0022" w:rsidP="008F2188">
      <w:pPr>
        <w:ind w:firstLine="720"/>
        <w:jc w:val="both"/>
      </w:pPr>
      <w:r>
        <w:t xml:space="preserve">Pentru această testare am folosit OWASP ZAP </w:t>
      </w:r>
      <w:r w:rsidR="00E75663">
        <w:t xml:space="preserve">cu care am atacat site-ul de pe Shopify cu opțiunea Use traditional spider. </w:t>
      </w:r>
    </w:p>
    <w:p w14:paraId="094E5730" w14:textId="01E360CA" w:rsidR="006C5B95" w:rsidRDefault="006C5B95" w:rsidP="006C5B95">
      <w:pPr>
        <w:jc w:val="center"/>
      </w:pPr>
      <w:r w:rsidRPr="006C5B95">
        <w:rPr>
          <w:noProof/>
        </w:rPr>
        <w:drawing>
          <wp:inline distT="0" distB="0" distL="0" distR="0" wp14:anchorId="0B04E59A" wp14:editId="29E0ED76">
            <wp:extent cx="5003706" cy="2986369"/>
            <wp:effectExtent l="0" t="0" r="6985" b="5080"/>
            <wp:docPr id="100262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2214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6805" cy="29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AE00" w14:textId="77777777" w:rsidR="005B0022" w:rsidRDefault="005B0022" w:rsidP="001D7D60">
      <w:pPr>
        <w:jc w:val="both"/>
      </w:pPr>
    </w:p>
    <w:p w14:paraId="22E9E1ED" w14:textId="03E5B15A" w:rsidR="00592003" w:rsidRDefault="00592003" w:rsidP="00592003">
      <w:pPr>
        <w:ind w:left="720"/>
        <w:jc w:val="both"/>
      </w:pPr>
      <w:r>
        <w:t>În urma atacului, site-ul a devenit indisponibil.</w:t>
      </w:r>
    </w:p>
    <w:p w14:paraId="0DDCC044" w14:textId="65574DF7" w:rsidR="001D7D60" w:rsidRDefault="001D7D60" w:rsidP="00592003">
      <w:pPr>
        <w:jc w:val="center"/>
      </w:pPr>
      <w:r w:rsidRPr="001D7D60">
        <w:rPr>
          <w:noProof/>
        </w:rPr>
        <w:drawing>
          <wp:inline distT="0" distB="0" distL="0" distR="0" wp14:anchorId="6156EA0D" wp14:editId="2A1C1AED">
            <wp:extent cx="4905127" cy="2893840"/>
            <wp:effectExtent l="0" t="0" r="0" b="1905"/>
            <wp:docPr id="33700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007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8196" cy="28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6F9E" w14:textId="77777777" w:rsidR="003D3CD8" w:rsidRDefault="003D3CD8" w:rsidP="00B60199">
      <w:pPr>
        <w:ind w:firstLine="720"/>
        <w:jc w:val="both"/>
      </w:pPr>
    </w:p>
    <w:p w14:paraId="7463EFE7" w14:textId="77777777" w:rsidR="003D3CD8" w:rsidRDefault="003D3CD8" w:rsidP="00B60199">
      <w:pPr>
        <w:ind w:firstLine="720"/>
        <w:jc w:val="both"/>
      </w:pPr>
    </w:p>
    <w:p w14:paraId="08651C75" w14:textId="77777777" w:rsidR="003D3CD8" w:rsidRDefault="003D3CD8" w:rsidP="00B60199">
      <w:pPr>
        <w:ind w:firstLine="720"/>
        <w:jc w:val="both"/>
      </w:pPr>
    </w:p>
    <w:p w14:paraId="17E1034F" w14:textId="77777777" w:rsidR="00C06409" w:rsidRDefault="00C06409" w:rsidP="00B60199">
      <w:pPr>
        <w:ind w:firstLine="720"/>
        <w:jc w:val="both"/>
      </w:pPr>
    </w:p>
    <w:p w14:paraId="3405A564" w14:textId="77777777" w:rsidR="00C06409" w:rsidRDefault="00C06409" w:rsidP="00B60199">
      <w:pPr>
        <w:ind w:firstLine="720"/>
        <w:jc w:val="both"/>
      </w:pPr>
    </w:p>
    <w:p w14:paraId="32310572" w14:textId="474BCE7D" w:rsidR="00C06409" w:rsidRDefault="00C06409" w:rsidP="00B60199">
      <w:pPr>
        <w:ind w:firstLine="720"/>
        <w:jc w:val="both"/>
      </w:pPr>
      <w:r>
        <w:t xml:space="preserve">Am generat un raport din care reiese că </w:t>
      </w:r>
      <w:r w:rsidR="00D66CC0">
        <w:t xml:space="preserve">din punct de vedere al securității, site-ul </w:t>
      </w:r>
      <w:r w:rsidR="0063632C">
        <w:t xml:space="preserve">nu </w:t>
      </w:r>
      <w:r w:rsidR="00D66CC0">
        <w:t xml:space="preserve">prezintă </w:t>
      </w:r>
      <w:r w:rsidR="0063632C">
        <w:t xml:space="preserve">mari, dar are </w:t>
      </w:r>
      <w:r w:rsidR="00D66CC0">
        <w:t>câteva riscuri medii</w:t>
      </w:r>
      <w:r w:rsidR="00334484">
        <w:t xml:space="preserve"> și mici</w:t>
      </w:r>
      <w:r w:rsidR="00383177">
        <w:t>,</w:t>
      </w:r>
      <w:r w:rsidR="00334484">
        <w:t xml:space="preserve"> printre care se numără</w:t>
      </w:r>
      <w:r w:rsidR="00383177">
        <w:t xml:space="preserve"> absența de token-uri Anti-CSRF</w:t>
      </w:r>
      <w:r w:rsidR="0002535D">
        <w:t xml:space="preserve">, directive wildcard CSP, header CSP nesetat, unsafe-eval și unsafe-inline în directivele CSP, </w:t>
      </w:r>
      <w:r w:rsidR="00CA5D6A">
        <w:t xml:space="preserve">configurație greșită a domeniilor cross-domain, </w:t>
      </w:r>
      <w:r w:rsidR="0002535D">
        <w:t>riscuri care pot permite injectarea de diferite script-</w:t>
      </w:r>
      <w:r w:rsidR="00A555AC">
        <w:t>uri</w:t>
      </w:r>
      <w:r w:rsidR="00CA5D6A">
        <w:t xml:space="preserve"> sau expunerea datelor sensibile. </w:t>
      </w:r>
    </w:p>
    <w:p w14:paraId="49B58302" w14:textId="517ADE28" w:rsidR="00334484" w:rsidRPr="00F62AA3" w:rsidRDefault="00334484" w:rsidP="00B60199">
      <w:pPr>
        <w:ind w:firstLine="720"/>
        <w:jc w:val="both"/>
        <w:rPr>
          <w:lang w:val="en-US"/>
        </w:rPr>
      </w:pPr>
      <w:r>
        <w:t xml:space="preserve">De asemenea, sunt destule riscuri informaționale, iar totalul de </w:t>
      </w:r>
      <w:r w:rsidR="00855194">
        <w:t xml:space="preserve">alerte este de 22. </w:t>
      </w:r>
    </w:p>
    <w:p w14:paraId="1312F8F4" w14:textId="5CD1964C" w:rsidR="003D3CD8" w:rsidRDefault="00C06409" w:rsidP="00C06409">
      <w:pPr>
        <w:jc w:val="center"/>
      </w:pPr>
      <w:r w:rsidRPr="00C06409">
        <w:rPr>
          <w:noProof/>
        </w:rPr>
        <w:drawing>
          <wp:inline distT="0" distB="0" distL="0" distR="0" wp14:anchorId="6F7FB740" wp14:editId="7E4BB1E4">
            <wp:extent cx="5412173" cy="3378861"/>
            <wp:effectExtent l="0" t="0" r="0" b="0"/>
            <wp:docPr id="198079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07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6619" cy="33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8CEC" w14:textId="4B0D0394" w:rsidR="003D3CD8" w:rsidRDefault="00D66CC0" w:rsidP="00D66CC0">
      <w:pPr>
        <w:jc w:val="center"/>
      </w:pPr>
      <w:r w:rsidRPr="00D66CC0">
        <w:rPr>
          <w:noProof/>
        </w:rPr>
        <w:lastRenderedPageBreak/>
        <w:drawing>
          <wp:inline distT="0" distB="0" distL="0" distR="0" wp14:anchorId="4D4F1BC2" wp14:editId="7C29CF68">
            <wp:extent cx="5302840" cy="3416941"/>
            <wp:effectExtent l="0" t="0" r="0" b="0"/>
            <wp:docPr id="11468412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41278" name="Picture 1" descr="A screenshot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2591" cy="34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60B9" w14:textId="77777777" w:rsidR="003D3CD8" w:rsidRDefault="003D3CD8" w:rsidP="00B60199">
      <w:pPr>
        <w:ind w:firstLine="720"/>
        <w:jc w:val="both"/>
      </w:pPr>
    </w:p>
    <w:p w14:paraId="7911E474" w14:textId="77777777" w:rsidR="003D3CD8" w:rsidRDefault="003D3CD8" w:rsidP="00B60199">
      <w:pPr>
        <w:ind w:firstLine="720"/>
        <w:jc w:val="both"/>
      </w:pPr>
    </w:p>
    <w:p w14:paraId="5896B9B6" w14:textId="29309A4B" w:rsidR="003D3CD8" w:rsidRPr="00331D03" w:rsidRDefault="00F62AA3" w:rsidP="00F62AA3">
      <w:pPr>
        <w:pStyle w:val="ListParagraph"/>
        <w:numPr>
          <w:ilvl w:val="0"/>
          <w:numId w:val="21"/>
        </w:numPr>
        <w:jc w:val="both"/>
      </w:pPr>
      <w:r>
        <w:rPr>
          <w:i/>
          <w:iCs/>
        </w:rPr>
        <w:t>Testarea autentific</w:t>
      </w:r>
      <w:r>
        <w:rPr>
          <w:i/>
          <w:iCs/>
          <w:lang w:val="ro-MD"/>
        </w:rPr>
        <w:t>ării cu Wfuzz</w:t>
      </w:r>
      <w:r w:rsidR="00225BA6">
        <w:rPr>
          <w:i/>
          <w:iCs/>
          <w:lang w:val="ro-MD"/>
        </w:rPr>
        <w:t xml:space="preserve"> </w:t>
      </w:r>
    </w:p>
    <w:p w14:paraId="69A50CD2" w14:textId="2D2EC9AA" w:rsidR="00331D03" w:rsidRDefault="00A32F4C" w:rsidP="00A32F4C">
      <w:pPr>
        <w:ind w:firstLine="720"/>
        <w:jc w:val="both"/>
      </w:pPr>
      <w:r>
        <w:t xml:space="preserve">Din linia de comandă, s-au făcut 2 request-uri la pagina de login a site-ului, ambele primind statusul </w:t>
      </w:r>
      <w:r w:rsidR="009D0B55">
        <w:t xml:space="preserve">de succes </w:t>
      </w:r>
      <w:r>
        <w:t>200</w:t>
      </w:r>
      <w:r w:rsidR="009D0B55">
        <w:t>, s-au primit 7242 de linii, 15575 de cuvinte, 329155 de caractere</w:t>
      </w:r>
      <w:r w:rsidR="002549AC">
        <w:t xml:space="preserve">. </w:t>
      </w:r>
      <w:r w:rsidR="00ED0BCD">
        <w:t>Statusul de 200 arată că pagina este responsivă și accesibilă</w:t>
      </w:r>
      <w:r w:rsidR="00B26145">
        <w:t xml:space="preserve"> și nu există neapărat probleme cu ea. </w:t>
      </w:r>
    </w:p>
    <w:p w14:paraId="4B0898A1" w14:textId="7274E98B" w:rsidR="003D3CD8" w:rsidRDefault="00225BA6" w:rsidP="00F35D2C">
      <w:pPr>
        <w:jc w:val="center"/>
      </w:pPr>
      <w:r w:rsidRPr="00225BA6">
        <w:rPr>
          <w:noProof/>
        </w:rPr>
        <w:drawing>
          <wp:inline distT="0" distB="0" distL="0" distR="0" wp14:anchorId="0A3062C6" wp14:editId="1123FFB7">
            <wp:extent cx="5282445" cy="2105136"/>
            <wp:effectExtent l="0" t="0" r="0" b="0"/>
            <wp:docPr id="102741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1100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3118" cy="21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DBD1" w14:textId="77777777" w:rsidR="003D3CD8" w:rsidRDefault="003D3CD8" w:rsidP="00B60199">
      <w:pPr>
        <w:ind w:firstLine="720"/>
        <w:jc w:val="both"/>
      </w:pPr>
    </w:p>
    <w:p w14:paraId="53F77395" w14:textId="0B990CFB" w:rsidR="003D3CD8" w:rsidRPr="00B60199" w:rsidRDefault="003D3CD8" w:rsidP="00B60199">
      <w:pPr>
        <w:ind w:firstLine="720"/>
        <w:jc w:val="both"/>
      </w:pPr>
    </w:p>
    <w:sectPr w:rsidR="003D3CD8" w:rsidRPr="00B60199" w:rsidSect="00534830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4C66C" w14:textId="77777777" w:rsidR="00534830" w:rsidRDefault="00534830" w:rsidP="00E2445F">
      <w:pPr>
        <w:spacing w:line="240" w:lineRule="auto"/>
      </w:pPr>
      <w:r>
        <w:separator/>
      </w:r>
    </w:p>
  </w:endnote>
  <w:endnote w:type="continuationSeparator" w:id="0">
    <w:p w14:paraId="15BD0216" w14:textId="77777777" w:rsidR="00534830" w:rsidRDefault="00534830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60B226" w14:textId="77777777" w:rsidR="00534830" w:rsidRDefault="00534830" w:rsidP="00E2445F">
      <w:pPr>
        <w:spacing w:line="240" w:lineRule="auto"/>
      </w:pPr>
      <w:r>
        <w:separator/>
      </w:r>
    </w:p>
  </w:footnote>
  <w:footnote w:type="continuationSeparator" w:id="0">
    <w:p w14:paraId="6E3CE44B" w14:textId="77777777" w:rsidR="00534830" w:rsidRDefault="00534830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CC745FA"/>
    <w:multiLevelType w:val="hybridMultilevel"/>
    <w:tmpl w:val="B1DE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D01072"/>
    <w:multiLevelType w:val="hybridMultilevel"/>
    <w:tmpl w:val="C9E4C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3AA5DC6"/>
    <w:multiLevelType w:val="hybridMultilevel"/>
    <w:tmpl w:val="3594F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6A504999"/>
    <w:multiLevelType w:val="hybridMultilevel"/>
    <w:tmpl w:val="3E20C38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9"/>
  </w:num>
  <w:num w:numId="2" w16cid:durableId="866141877">
    <w:abstractNumId w:val="7"/>
  </w:num>
  <w:num w:numId="3" w16cid:durableId="675766181">
    <w:abstractNumId w:val="6"/>
  </w:num>
  <w:num w:numId="4" w16cid:durableId="590622414">
    <w:abstractNumId w:val="17"/>
  </w:num>
  <w:num w:numId="5" w16cid:durableId="1137408004">
    <w:abstractNumId w:val="4"/>
  </w:num>
  <w:num w:numId="6" w16cid:durableId="858279689">
    <w:abstractNumId w:val="15"/>
  </w:num>
  <w:num w:numId="7" w16cid:durableId="347216603">
    <w:abstractNumId w:val="0"/>
  </w:num>
  <w:num w:numId="8" w16cid:durableId="1799639207">
    <w:abstractNumId w:val="18"/>
  </w:num>
  <w:num w:numId="9" w16cid:durableId="358287327">
    <w:abstractNumId w:val="10"/>
  </w:num>
  <w:num w:numId="10" w16cid:durableId="673536806">
    <w:abstractNumId w:val="2"/>
  </w:num>
  <w:num w:numId="11" w16cid:durableId="649140160">
    <w:abstractNumId w:val="14"/>
  </w:num>
  <w:num w:numId="12" w16cid:durableId="773282018">
    <w:abstractNumId w:val="3"/>
  </w:num>
  <w:num w:numId="13" w16cid:durableId="586613708">
    <w:abstractNumId w:val="11"/>
  </w:num>
  <w:num w:numId="14" w16cid:durableId="395903719">
    <w:abstractNumId w:val="19"/>
  </w:num>
  <w:num w:numId="15" w16cid:durableId="643970952">
    <w:abstractNumId w:val="8"/>
  </w:num>
  <w:num w:numId="16" w16cid:durableId="445974300">
    <w:abstractNumId w:val="16"/>
  </w:num>
  <w:num w:numId="17" w16cid:durableId="1525631462">
    <w:abstractNumId w:val="12"/>
  </w:num>
  <w:num w:numId="18" w16cid:durableId="168449009">
    <w:abstractNumId w:val="1"/>
  </w:num>
  <w:num w:numId="19" w16cid:durableId="926037191">
    <w:abstractNumId w:val="20"/>
  </w:num>
  <w:num w:numId="20" w16cid:durableId="74212526">
    <w:abstractNumId w:val="1"/>
  </w:num>
  <w:num w:numId="21" w16cid:durableId="464465388">
    <w:abstractNumId w:val="16"/>
  </w:num>
  <w:num w:numId="22" w16cid:durableId="1368678224">
    <w:abstractNumId w:val="5"/>
  </w:num>
  <w:num w:numId="23" w16cid:durableId="17559364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2535D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5904"/>
    <w:rsid w:val="00077514"/>
    <w:rsid w:val="000D14ED"/>
    <w:rsid w:val="000D7ABF"/>
    <w:rsid w:val="000E1A62"/>
    <w:rsid w:val="000E318E"/>
    <w:rsid w:val="000E4E7E"/>
    <w:rsid w:val="000F31C6"/>
    <w:rsid w:val="001050B7"/>
    <w:rsid w:val="00107827"/>
    <w:rsid w:val="0012070A"/>
    <w:rsid w:val="00131D48"/>
    <w:rsid w:val="00132761"/>
    <w:rsid w:val="001328A0"/>
    <w:rsid w:val="001349AE"/>
    <w:rsid w:val="001423C3"/>
    <w:rsid w:val="00171BCC"/>
    <w:rsid w:val="0019464E"/>
    <w:rsid w:val="001D7D60"/>
    <w:rsid w:val="00202A03"/>
    <w:rsid w:val="00223E17"/>
    <w:rsid w:val="00225BA6"/>
    <w:rsid w:val="00240F4E"/>
    <w:rsid w:val="002549AC"/>
    <w:rsid w:val="0025679D"/>
    <w:rsid w:val="00276827"/>
    <w:rsid w:val="00276940"/>
    <w:rsid w:val="00286194"/>
    <w:rsid w:val="002C67A1"/>
    <w:rsid w:val="002D53A4"/>
    <w:rsid w:val="002E6C4B"/>
    <w:rsid w:val="002F1D28"/>
    <w:rsid w:val="00303CAC"/>
    <w:rsid w:val="00305F32"/>
    <w:rsid w:val="0030648F"/>
    <w:rsid w:val="00321AF5"/>
    <w:rsid w:val="00331D03"/>
    <w:rsid w:val="0033271F"/>
    <w:rsid w:val="00334484"/>
    <w:rsid w:val="003405EA"/>
    <w:rsid w:val="0035263D"/>
    <w:rsid w:val="00353B45"/>
    <w:rsid w:val="00364708"/>
    <w:rsid w:val="00370565"/>
    <w:rsid w:val="0038278B"/>
    <w:rsid w:val="00383177"/>
    <w:rsid w:val="00387B00"/>
    <w:rsid w:val="00391CAF"/>
    <w:rsid w:val="00395CC2"/>
    <w:rsid w:val="00396EDA"/>
    <w:rsid w:val="003A603F"/>
    <w:rsid w:val="003C262A"/>
    <w:rsid w:val="003D10BE"/>
    <w:rsid w:val="003D3CD8"/>
    <w:rsid w:val="003F4757"/>
    <w:rsid w:val="003F4D94"/>
    <w:rsid w:val="004020B8"/>
    <w:rsid w:val="0040646D"/>
    <w:rsid w:val="00416E54"/>
    <w:rsid w:val="004172C5"/>
    <w:rsid w:val="00430EA1"/>
    <w:rsid w:val="00473D0E"/>
    <w:rsid w:val="00491987"/>
    <w:rsid w:val="00493CFC"/>
    <w:rsid w:val="00496599"/>
    <w:rsid w:val="004966B3"/>
    <w:rsid w:val="004A1F4F"/>
    <w:rsid w:val="004C1539"/>
    <w:rsid w:val="004D132A"/>
    <w:rsid w:val="004E0A3F"/>
    <w:rsid w:val="00505C04"/>
    <w:rsid w:val="005126A8"/>
    <w:rsid w:val="00514D8C"/>
    <w:rsid w:val="005205D6"/>
    <w:rsid w:val="00525453"/>
    <w:rsid w:val="005265E6"/>
    <w:rsid w:val="00534830"/>
    <w:rsid w:val="00555DBB"/>
    <w:rsid w:val="005865B7"/>
    <w:rsid w:val="00592003"/>
    <w:rsid w:val="005B0022"/>
    <w:rsid w:val="005B07FF"/>
    <w:rsid w:val="005C4BCB"/>
    <w:rsid w:val="005C7EEF"/>
    <w:rsid w:val="005F093C"/>
    <w:rsid w:val="006068BD"/>
    <w:rsid w:val="00611C9F"/>
    <w:rsid w:val="00626F7A"/>
    <w:rsid w:val="006336D6"/>
    <w:rsid w:val="0063632C"/>
    <w:rsid w:val="00636664"/>
    <w:rsid w:val="00677115"/>
    <w:rsid w:val="006A5725"/>
    <w:rsid w:val="006C2AB2"/>
    <w:rsid w:val="006C30F0"/>
    <w:rsid w:val="006C5B95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3FE7"/>
    <w:rsid w:val="007C5004"/>
    <w:rsid w:val="007D44F3"/>
    <w:rsid w:val="007D6ED0"/>
    <w:rsid w:val="007F3CF2"/>
    <w:rsid w:val="00806AC9"/>
    <w:rsid w:val="008153F9"/>
    <w:rsid w:val="0081796E"/>
    <w:rsid w:val="0082225D"/>
    <w:rsid w:val="008439CC"/>
    <w:rsid w:val="00855194"/>
    <w:rsid w:val="00856CBC"/>
    <w:rsid w:val="00872923"/>
    <w:rsid w:val="00893DB6"/>
    <w:rsid w:val="008A53A8"/>
    <w:rsid w:val="008B7789"/>
    <w:rsid w:val="008C37BF"/>
    <w:rsid w:val="008D2052"/>
    <w:rsid w:val="008F0A23"/>
    <w:rsid w:val="008F0A8E"/>
    <w:rsid w:val="008F2188"/>
    <w:rsid w:val="008F53D3"/>
    <w:rsid w:val="008F6E6D"/>
    <w:rsid w:val="00911849"/>
    <w:rsid w:val="00917D69"/>
    <w:rsid w:val="0092028F"/>
    <w:rsid w:val="00923B56"/>
    <w:rsid w:val="009571F2"/>
    <w:rsid w:val="0096109A"/>
    <w:rsid w:val="009641FA"/>
    <w:rsid w:val="00990BC9"/>
    <w:rsid w:val="00994B15"/>
    <w:rsid w:val="009971E9"/>
    <w:rsid w:val="009B1078"/>
    <w:rsid w:val="009B1B36"/>
    <w:rsid w:val="009C1542"/>
    <w:rsid w:val="009C7A68"/>
    <w:rsid w:val="009D0B55"/>
    <w:rsid w:val="009F1364"/>
    <w:rsid w:val="00A11BA3"/>
    <w:rsid w:val="00A1768B"/>
    <w:rsid w:val="00A23387"/>
    <w:rsid w:val="00A32F4C"/>
    <w:rsid w:val="00A555AC"/>
    <w:rsid w:val="00A5642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AD783D"/>
    <w:rsid w:val="00B05AC5"/>
    <w:rsid w:val="00B152C6"/>
    <w:rsid w:val="00B26145"/>
    <w:rsid w:val="00B346D9"/>
    <w:rsid w:val="00B60199"/>
    <w:rsid w:val="00B76121"/>
    <w:rsid w:val="00B8143F"/>
    <w:rsid w:val="00B845B9"/>
    <w:rsid w:val="00B94347"/>
    <w:rsid w:val="00BB578E"/>
    <w:rsid w:val="00BB65EF"/>
    <w:rsid w:val="00BC395F"/>
    <w:rsid w:val="00BD3229"/>
    <w:rsid w:val="00BF7668"/>
    <w:rsid w:val="00C020D3"/>
    <w:rsid w:val="00C06409"/>
    <w:rsid w:val="00C256CB"/>
    <w:rsid w:val="00C40071"/>
    <w:rsid w:val="00C538C1"/>
    <w:rsid w:val="00C71691"/>
    <w:rsid w:val="00CA5D6A"/>
    <w:rsid w:val="00CA643C"/>
    <w:rsid w:val="00CC05B2"/>
    <w:rsid w:val="00CC7EDF"/>
    <w:rsid w:val="00D152AF"/>
    <w:rsid w:val="00D15759"/>
    <w:rsid w:val="00D16D78"/>
    <w:rsid w:val="00D33303"/>
    <w:rsid w:val="00D36EF1"/>
    <w:rsid w:val="00D61265"/>
    <w:rsid w:val="00D66CC0"/>
    <w:rsid w:val="00DA3B4B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415C0"/>
    <w:rsid w:val="00E456EC"/>
    <w:rsid w:val="00E50ADD"/>
    <w:rsid w:val="00E57865"/>
    <w:rsid w:val="00E65E4F"/>
    <w:rsid w:val="00E75663"/>
    <w:rsid w:val="00E87C33"/>
    <w:rsid w:val="00E90C37"/>
    <w:rsid w:val="00EA09E1"/>
    <w:rsid w:val="00EA1585"/>
    <w:rsid w:val="00EB4DBD"/>
    <w:rsid w:val="00EC3C17"/>
    <w:rsid w:val="00ED0BCD"/>
    <w:rsid w:val="00EE2185"/>
    <w:rsid w:val="00EE325A"/>
    <w:rsid w:val="00EE6C83"/>
    <w:rsid w:val="00EF30A9"/>
    <w:rsid w:val="00EF3C39"/>
    <w:rsid w:val="00EF42CC"/>
    <w:rsid w:val="00F33BAD"/>
    <w:rsid w:val="00F35D2C"/>
    <w:rsid w:val="00F449F1"/>
    <w:rsid w:val="00F47EF4"/>
    <w:rsid w:val="00F62AA3"/>
    <w:rsid w:val="00F65412"/>
    <w:rsid w:val="00F74275"/>
    <w:rsid w:val="00F74F4C"/>
    <w:rsid w:val="00F75C0B"/>
    <w:rsid w:val="00F94808"/>
    <w:rsid w:val="00F95389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zooplus.ro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animax.ro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22</Pages>
  <Words>2847</Words>
  <Characters>16231</Characters>
  <Application>Microsoft Office Word</Application>
  <DocSecurity>0</DocSecurity>
  <Lines>135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csd</dc:creator>
  <cp:lastModifiedBy>1025E Vircan Raluca-Stefania</cp:lastModifiedBy>
  <cp:revision>40</cp:revision>
  <dcterms:created xsi:type="dcterms:W3CDTF">2024-04-09T11:01:00Z</dcterms:created>
  <dcterms:modified xsi:type="dcterms:W3CDTF">2024-04-10T08:54:00Z</dcterms:modified>
</cp:coreProperties>
</file>